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60" w:lineRule="auto"/>
        <w:jc w:val="center"/>
        <w:rPr>
          <w:rFonts w:hint="eastAsia" w:eastAsia="ＭＳ ゴシック"/>
          <w:sz w:val="40"/>
        </w:rPr>
      </w:pPr>
      <w:bookmarkStart w:id="0" w:name="OLE_LINK1"/>
      <w:bookmarkStart w:id="1" w:name="_GoBack"/>
      <w:bookmarkEnd w:id="1"/>
      <w:r>
        <w:rPr>
          <w:rFonts w:hint="eastAsia" w:eastAsia="ＭＳ ゴシック"/>
          <w:sz w:val="40"/>
        </w:rPr>
        <w:t>秋田県内の救急医療体制</w:t>
      </w:r>
    </w:p>
    <w:p>
      <w:pPr>
        <w:pStyle w:val="0"/>
        <w:spacing w:line="240" w:lineRule="exact"/>
        <w:ind w:left="-105" w:leftChars="-50"/>
        <w:rPr>
          <w:rFonts w:hint="eastAsia" w:eastAsia="ＭＳ ゴシック"/>
          <w:color w:val="FF0000"/>
          <w:sz w:val="20"/>
          <w:u w:val="single"/>
        </w:rPr>
      </w:pPr>
    </w:p>
    <w:p>
      <w:pPr>
        <w:pStyle w:val="0"/>
        <w:spacing w:line="240" w:lineRule="exact"/>
        <w:ind w:left="-105" w:leftChars="-50"/>
        <w:rPr>
          <w:rFonts w:hint="eastAsia" w:eastAsia="ＭＳ ゴシック"/>
          <w:color w:val="FF0000"/>
          <w:sz w:val="20"/>
          <w:u w:val="single"/>
        </w:rPr>
      </w:pPr>
      <w:r>
        <w:rPr>
          <w:rFonts w:hint="eastAsia" w:eastAsia="ＭＳ ゴシック"/>
          <w:sz w:val="20"/>
        </w:rPr>
        <w:t>（１）県内における救急病院は次のとおりです。</w:t>
      </w:r>
    </w:p>
    <w:tbl>
      <w:tblPr>
        <w:tblStyle w:val="11"/>
        <w:tblW w:w="0" w:type="auto"/>
        <w:jc w:val="center"/>
        <w:tblInd w:w="0" w:type="dxa"/>
        <w:tblLayout w:type="fixed"/>
        <w:tblCellMar>
          <w:top w:w="0" w:type="dxa"/>
          <w:left w:w="30" w:type="dxa"/>
          <w:bottom w:w="0" w:type="dxa"/>
          <w:right w:w="30" w:type="dxa"/>
        </w:tblCellMar>
        <w:tblLook w:firstRow="0" w:lastRow="0" w:firstColumn="0" w:lastColumn="0" w:noHBand="1" w:noVBand="1" w:val="0600"/>
      </w:tblPr>
      <w:tblGrid>
        <w:gridCol w:w="1246"/>
        <w:gridCol w:w="2378"/>
        <w:gridCol w:w="3575"/>
        <w:gridCol w:w="1349"/>
        <w:gridCol w:w="998"/>
      </w:tblGrid>
      <w:tr>
        <w:trPr>
          <w:trHeight w:val="261" w:hRule="atLeast"/>
        </w:trPr>
        <w:tc>
          <w:tcPr>
            <w:tcW w:w="12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="ＭＳ Ｐゴシック" w:hAnsi="ＭＳ Ｐゴシック" w:eastAsia="ＭＳ Ｐゴシック"/>
                <w:color w:val="000000"/>
                <w:sz w:val="20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sz w:val="20"/>
              </w:rPr>
              <w:t>医療圏名</w:t>
            </w:r>
          </w:p>
        </w:tc>
        <w:tc>
          <w:tcPr>
            <w:tcW w:w="23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="ＭＳ Ｐゴシック" w:hAnsi="ＭＳ Ｐゴシック" w:eastAsia="ＭＳ Ｐゴシック"/>
                <w:color w:val="000000"/>
                <w:sz w:val="20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sz w:val="20"/>
              </w:rPr>
              <w:t>施設名</w:t>
            </w:r>
          </w:p>
        </w:tc>
        <w:tc>
          <w:tcPr>
            <w:tcW w:w="3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="ＭＳ Ｐゴシック" w:hAnsi="ＭＳ Ｐゴシック" w:eastAsia="ＭＳ Ｐゴシック"/>
                <w:color w:val="000000"/>
                <w:sz w:val="20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sz w:val="20"/>
              </w:rPr>
              <w:t>所　　在　　地</w:t>
            </w:r>
          </w:p>
        </w:tc>
        <w:tc>
          <w:tcPr>
            <w:tcW w:w="13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="ＭＳ Ｐゴシック" w:hAnsi="ＭＳ Ｐゴシック" w:eastAsia="ＭＳ Ｐゴシック"/>
                <w:color w:val="000000"/>
                <w:sz w:val="20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sz w:val="20"/>
              </w:rPr>
              <w:t>電話番号</w:t>
            </w:r>
          </w:p>
        </w:tc>
        <w:tc>
          <w:tcPr>
            <w:tcW w:w="9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="ＭＳ Ｐゴシック" w:hAnsi="ＭＳ Ｐゴシック" w:eastAsia="ＭＳ Ｐゴシック"/>
                <w:color w:val="000000"/>
                <w:sz w:val="20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sz w:val="20"/>
              </w:rPr>
              <w:t>備考</w:t>
            </w:r>
          </w:p>
        </w:tc>
      </w:tr>
      <w:tr>
        <w:trPr>
          <w:trHeight w:val="236" w:hRule="atLeast"/>
        </w:trPr>
        <w:tc>
          <w:tcPr>
            <w:tcW w:w="1246" w:type="dxa"/>
            <w:tcBorders>
              <w:top w:val="single" w:color="auto" w:sz="6" w:space="0"/>
              <w:left w:val="single" w:color="auto" w:sz="6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 w:ascii="ＭＳ Ｐゴシック" w:hAnsi="ＭＳ Ｐゴシック" w:eastAsia="ＭＳ Ｐゴシック"/>
                <w:color w:val="000000"/>
                <w:sz w:val="20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sz w:val="20"/>
              </w:rPr>
              <w:t>大館・鹿角</w:t>
            </w:r>
          </w:p>
        </w:tc>
        <w:tc>
          <w:tcPr>
            <w:tcW w:w="23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 w:ascii="ＭＳ Ｐゴシック" w:hAnsi="ＭＳ Ｐゴシック" w:eastAsia="ＭＳ Ｐゴシック"/>
                <w:color w:val="000000"/>
                <w:sz w:val="20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sz w:val="20"/>
              </w:rPr>
              <w:t>かづの厚生病院</w:t>
            </w:r>
          </w:p>
        </w:tc>
        <w:tc>
          <w:tcPr>
            <w:tcW w:w="3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 w:ascii="ＭＳ Ｐゴシック" w:hAnsi="ＭＳ Ｐゴシック" w:eastAsia="ＭＳ Ｐゴシック"/>
                <w:color w:val="000000"/>
                <w:sz w:val="20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sz w:val="20"/>
              </w:rPr>
              <w:t>鹿角市花輪字向畑１８番地</w:t>
            </w:r>
          </w:p>
        </w:tc>
        <w:tc>
          <w:tcPr>
            <w:tcW w:w="13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="ＭＳ Ｐゴシック" w:hAnsi="ＭＳ Ｐゴシック" w:eastAsia="ＭＳ Ｐゴシック"/>
                <w:color w:val="000000"/>
                <w:sz w:val="20"/>
              </w:rPr>
            </w:pPr>
            <w:r>
              <w:rPr>
                <w:rFonts w:hint="default" w:ascii="ＭＳ Ｐゴシック" w:hAnsi="ＭＳ Ｐゴシック" w:eastAsia="ＭＳ Ｐゴシック"/>
                <w:color w:val="000000"/>
                <w:sz w:val="20"/>
              </w:rPr>
              <w:t>0186(23)2111</w:t>
            </w:r>
          </w:p>
        </w:tc>
        <w:tc>
          <w:tcPr>
            <w:tcW w:w="9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="ＭＳ Ｐゴシック" w:hAnsi="ＭＳ Ｐゴシック" w:eastAsia="ＭＳ Ｐゴシック"/>
                <w:color w:val="000000"/>
                <w:sz w:val="20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sz w:val="20"/>
              </w:rPr>
              <w:t>△</w:t>
            </w:r>
          </w:p>
        </w:tc>
      </w:tr>
      <w:tr>
        <w:trPr>
          <w:trHeight w:val="104" w:hRule="atLeast"/>
        </w:trPr>
        <w:tc>
          <w:tcPr>
            <w:tcW w:w="1246" w:type="dxa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 w:ascii="ＭＳ Ｐゴシック" w:hAnsi="ＭＳ Ｐゴシック" w:eastAsia="ＭＳ Ｐゴシック"/>
                <w:color w:val="000000"/>
                <w:sz w:val="20"/>
              </w:rPr>
            </w:pPr>
          </w:p>
        </w:tc>
        <w:tc>
          <w:tcPr>
            <w:tcW w:w="23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 w:ascii="ＭＳ Ｐゴシック" w:hAnsi="ＭＳ Ｐゴシック" w:eastAsia="ＭＳ Ｐゴシック"/>
                <w:color w:val="000000"/>
                <w:sz w:val="20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sz w:val="20"/>
              </w:rPr>
              <w:t>秋田労災病院</w:t>
            </w:r>
          </w:p>
        </w:tc>
        <w:tc>
          <w:tcPr>
            <w:tcW w:w="3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 w:ascii="ＭＳ Ｐゴシック" w:hAnsi="ＭＳ Ｐゴシック" w:eastAsia="ＭＳ Ｐゴシック"/>
                <w:color w:val="000000"/>
                <w:sz w:val="20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sz w:val="20"/>
              </w:rPr>
              <w:t>大館市軽井沢字下岱３０番地</w:t>
            </w:r>
          </w:p>
        </w:tc>
        <w:tc>
          <w:tcPr>
            <w:tcW w:w="13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="ＭＳ Ｐゴシック" w:hAnsi="ＭＳ Ｐゴシック" w:eastAsia="ＭＳ Ｐゴシック"/>
                <w:color w:val="000000"/>
                <w:sz w:val="20"/>
              </w:rPr>
            </w:pPr>
            <w:r>
              <w:rPr>
                <w:rFonts w:hint="default" w:ascii="ＭＳ Ｐゴシック" w:hAnsi="ＭＳ Ｐゴシック" w:eastAsia="ＭＳ Ｐゴシック"/>
                <w:color w:val="000000"/>
                <w:sz w:val="20"/>
              </w:rPr>
              <w:t>0186(52)3131</w:t>
            </w:r>
          </w:p>
        </w:tc>
        <w:tc>
          <w:tcPr>
            <w:tcW w:w="9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="ＭＳ Ｐゴシック" w:hAnsi="ＭＳ Ｐゴシック" w:eastAsia="ＭＳ Ｐゴシック"/>
                <w:color w:val="000000"/>
                <w:sz w:val="20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sz w:val="20"/>
              </w:rPr>
              <w:t>△</w:t>
            </w:r>
          </w:p>
        </w:tc>
      </w:tr>
      <w:tr>
        <w:trPr>
          <w:trHeight w:val="114" w:hRule="atLeast"/>
        </w:trPr>
        <w:tc>
          <w:tcPr>
            <w:tcW w:w="1246" w:type="dxa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 w:ascii="ＭＳ Ｐゴシック" w:hAnsi="ＭＳ Ｐゴシック" w:eastAsia="ＭＳ Ｐゴシック"/>
                <w:color w:val="000000"/>
                <w:sz w:val="20"/>
              </w:rPr>
            </w:pPr>
          </w:p>
        </w:tc>
        <w:tc>
          <w:tcPr>
            <w:tcW w:w="23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 w:ascii="ＭＳ Ｐゴシック" w:hAnsi="ＭＳ Ｐゴシック" w:eastAsia="ＭＳ Ｐゴシック"/>
                <w:color w:val="000000"/>
                <w:sz w:val="20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sz w:val="20"/>
              </w:rPr>
              <w:t>大館市立総合病院</w:t>
            </w:r>
          </w:p>
        </w:tc>
        <w:tc>
          <w:tcPr>
            <w:tcW w:w="3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 w:ascii="ＭＳ Ｐゴシック" w:hAnsi="ＭＳ Ｐゴシック" w:eastAsia="ＭＳ Ｐゴシック"/>
                <w:color w:val="000000"/>
                <w:sz w:val="20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sz w:val="20"/>
              </w:rPr>
              <w:t>大館市豊町３番１号</w:t>
            </w:r>
          </w:p>
        </w:tc>
        <w:tc>
          <w:tcPr>
            <w:tcW w:w="13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="ＭＳ Ｐゴシック" w:hAnsi="ＭＳ Ｐゴシック" w:eastAsia="ＭＳ Ｐゴシック"/>
                <w:color w:val="000000"/>
                <w:sz w:val="20"/>
              </w:rPr>
            </w:pPr>
            <w:r>
              <w:rPr>
                <w:rFonts w:hint="default" w:ascii="ＭＳ Ｐゴシック" w:hAnsi="ＭＳ Ｐゴシック" w:eastAsia="ＭＳ Ｐゴシック"/>
                <w:color w:val="000000"/>
                <w:sz w:val="20"/>
              </w:rPr>
              <w:t>0186(42)5370</w:t>
            </w:r>
          </w:p>
        </w:tc>
        <w:tc>
          <w:tcPr>
            <w:tcW w:w="9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="ＭＳ Ｐゴシック" w:hAnsi="ＭＳ Ｐゴシック" w:eastAsia="ＭＳ Ｐゴシック"/>
                <w:color w:val="000000"/>
                <w:sz w:val="20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sz w:val="20"/>
              </w:rPr>
              <w:t>△</w:t>
            </w:r>
          </w:p>
        </w:tc>
      </w:tr>
      <w:tr>
        <w:trPr>
          <w:trHeight w:val="124" w:hRule="atLeast"/>
        </w:trPr>
        <w:tc>
          <w:tcPr>
            <w:tcW w:w="1246" w:type="dxa"/>
            <w:tcBorders>
              <w:top w:val="single" w:color="auto" w:sz="6" w:space="0"/>
              <w:left w:val="single" w:color="auto" w:sz="6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 w:ascii="ＭＳ Ｐゴシック" w:hAnsi="ＭＳ Ｐゴシック" w:eastAsia="ＭＳ Ｐゴシック"/>
                <w:color w:val="000000"/>
                <w:sz w:val="20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sz w:val="20"/>
              </w:rPr>
              <w:t>北秋田</w:t>
            </w:r>
          </w:p>
        </w:tc>
        <w:tc>
          <w:tcPr>
            <w:tcW w:w="23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 w:ascii="ＭＳ Ｐゴシック" w:hAnsi="ＭＳ Ｐゴシック" w:eastAsia="ＭＳ Ｐゴシック"/>
                <w:color w:val="000000"/>
                <w:sz w:val="20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sz w:val="20"/>
              </w:rPr>
              <w:t>北秋田市民病院</w:t>
            </w:r>
          </w:p>
        </w:tc>
        <w:tc>
          <w:tcPr>
            <w:tcW w:w="3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 w:ascii="ＭＳ Ｐゴシック" w:hAnsi="ＭＳ Ｐゴシック" w:eastAsia="ＭＳ Ｐゴシック"/>
                <w:color w:val="000000"/>
                <w:sz w:val="20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sz w:val="20"/>
              </w:rPr>
              <w:t>北秋田市下杉字上清水沢１６番２９号</w:t>
            </w:r>
          </w:p>
        </w:tc>
        <w:tc>
          <w:tcPr>
            <w:tcW w:w="13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="ＭＳ Ｐゴシック" w:hAnsi="ＭＳ Ｐゴシック" w:eastAsia="ＭＳ Ｐゴシック"/>
                <w:color w:val="000000"/>
                <w:sz w:val="20"/>
              </w:rPr>
            </w:pPr>
            <w:r>
              <w:rPr>
                <w:rFonts w:hint="default" w:ascii="ＭＳ Ｐゴシック" w:hAnsi="ＭＳ Ｐゴシック" w:eastAsia="ＭＳ Ｐゴシック"/>
                <w:color w:val="000000"/>
                <w:sz w:val="20"/>
              </w:rPr>
              <w:t>0186(</w:t>
            </w:r>
            <w:r>
              <w:rPr>
                <w:rFonts w:hint="eastAsia" w:ascii="ＭＳ Ｐゴシック" w:hAnsi="ＭＳ Ｐゴシック" w:eastAsia="ＭＳ Ｐゴシック"/>
                <w:color w:val="000000"/>
                <w:sz w:val="20"/>
              </w:rPr>
              <w:t>6</w:t>
            </w:r>
            <w:r>
              <w:rPr>
                <w:rFonts w:hint="default" w:ascii="ＭＳ Ｐゴシック" w:hAnsi="ＭＳ Ｐゴシック" w:eastAsia="ＭＳ Ｐゴシック"/>
                <w:color w:val="000000"/>
                <w:sz w:val="20"/>
              </w:rPr>
              <w:t>2)</w:t>
            </w:r>
            <w:r>
              <w:rPr>
                <w:rFonts w:hint="eastAsia" w:ascii="ＭＳ Ｐゴシック" w:hAnsi="ＭＳ Ｐゴシック" w:eastAsia="ＭＳ Ｐゴシック"/>
                <w:color w:val="000000"/>
                <w:sz w:val="20"/>
              </w:rPr>
              <w:t>7001</w:t>
            </w:r>
          </w:p>
        </w:tc>
        <w:tc>
          <w:tcPr>
            <w:tcW w:w="9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="ＭＳ Ｐゴシック" w:hAnsi="ＭＳ Ｐゴシック" w:eastAsia="ＭＳ Ｐゴシック"/>
                <w:color w:val="000000"/>
                <w:sz w:val="20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sz w:val="20"/>
              </w:rPr>
              <w:t>△</w:t>
            </w:r>
          </w:p>
        </w:tc>
      </w:tr>
      <w:tr>
        <w:trPr>
          <w:trHeight w:val="263" w:hRule="atLeast"/>
        </w:trPr>
        <w:tc>
          <w:tcPr>
            <w:tcW w:w="1246" w:type="dxa"/>
            <w:tcBorders>
              <w:top w:val="single" w:color="auto" w:sz="6" w:space="0"/>
              <w:left w:val="single" w:color="auto" w:sz="6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 w:ascii="ＭＳ Ｐゴシック" w:hAnsi="ＭＳ Ｐゴシック" w:eastAsia="ＭＳ Ｐゴシック"/>
                <w:color w:val="000000"/>
                <w:sz w:val="20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sz w:val="20"/>
              </w:rPr>
              <w:t>能代・山本</w:t>
            </w:r>
          </w:p>
        </w:tc>
        <w:tc>
          <w:tcPr>
            <w:tcW w:w="23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 w:ascii="ＭＳ Ｐゴシック" w:hAnsi="ＭＳ Ｐゴシック" w:eastAsia="ＭＳ Ｐゴシック"/>
                <w:color w:val="000000"/>
                <w:sz w:val="20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sz w:val="20"/>
              </w:rPr>
              <w:t>能代厚生医療センター</w:t>
            </w:r>
          </w:p>
        </w:tc>
        <w:tc>
          <w:tcPr>
            <w:tcW w:w="3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 w:ascii="ＭＳ Ｐゴシック" w:hAnsi="ＭＳ Ｐゴシック" w:eastAsia="ＭＳ Ｐゴシック"/>
                <w:color w:val="auto"/>
                <w:sz w:val="20"/>
              </w:rPr>
            </w:pPr>
            <w:r>
              <w:rPr>
                <w:rFonts w:hint="eastAsia" w:ascii="ＭＳ Ｐゴシック" w:hAnsi="ＭＳ Ｐゴシック" w:eastAsia="ＭＳ Ｐゴシック"/>
                <w:color w:val="auto"/>
                <w:sz w:val="20"/>
              </w:rPr>
              <w:t>能代市落合字上前田地内</w:t>
            </w:r>
          </w:p>
        </w:tc>
        <w:tc>
          <w:tcPr>
            <w:tcW w:w="13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="ＭＳ Ｐゴシック" w:hAnsi="ＭＳ Ｐゴシック" w:eastAsia="ＭＳ Ｐゴシック"/>
                <w:color w:val="000000"/>
                <w:sz w:val="20"/>
              </w:rPr>
            </w:pPr>
            <w:r>
              <w:rPr>
                <w:rFonts w:hint="default" w:ascii="ＭＳ Ｐゴシック" w:hAnsi="ＭＳ Ｐゴシック" w:eastAsia="ＭＳ Ｐゴシック"/>
                <w:color w:val="000000"/>
                <w:sz w:val="20"/>
              </w:rPr>
              <w:t>0185(52)3111</w:t>
            </w:r>
          </w:p>
        </w:tc>
        <w:tc>
          <w:tcPr>
            <w:tcW w:w="9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="ＭＳ Ｐゴシック" w:hAnsi="ＭＳ Ｐゴシック" w:eastAsia="ＭＳ Ｐゴシック"/>
                <w:color w:val="000000"/>
                <w:sz w:val="20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sz w:val="20"/>
              </w:rPr>
              <w:t>▲△</w:t>
            </w:r>
          </w:p>
        </w:tc>
      </w:tr>
      <w:tr>
        <w:trPr>
          <w:trHeight w:val="140" w:hRule="atLeast"/>
        </w:trPr>
        <w:tc>
          <w:tcPr>
            <w:tcW w:w="1246" w:type="dxa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 w:ascii="ＭＳ Ｐゴシック" w:hAnsi="ＭＳ Ｐゴシック" w:eastAsia="ＭＳ Ｐゴシック"/>
                <w:color w:val="000000"/>
                <w:sz w:val="20"/>
              </w:rPr>
            </w:pPr>
          </w:p>
        </w:tc>
        <w:tc>
          <w:tcPr>
            <w:tcW w:w="23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 w:ascii="ＭＳ Ｐゴシック" w:hAnsi="ＭＳ Ｐゴシック" w:eastAsia="ＭＳ Ｐゴシック"/>
                <w:color w:val="000000"/>
                <w:sz w:val="20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sz w:val="20"/>
              </w:rPr>
              <w:t>能代山本医師会病院</w:t>
            </w:r>
          </w:p>
        </w:tc>
        <w:tc>
          <w:tcPr>
            <w:tcW w:w="3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 w:ascii="ＭＳ Ｐゴシック" w:hAnsi="ＭＳ Ｐゴシック" w:eastAsia="ＭＳ Ｐゴシック"/>
                <w:color w:val="auto"/>
                <w:sz w:val="20"/>
              </w:rPr>
            </w:pPr>
            <w:r>
              <w:rPr>
                <w:rFonts w:hint="eastAsia" w:ascii="ＭＳ Ｐゴシック" w:hAnsi="ＭＳ Ｐゴシック" w:eastAsia="ＭＳ Ｐゴシック"/>
                <w:color w:val="auto"/>
                <w:sz w:val="20"/>
              </w:rPr>
              <w:t>能代市桧山字新田沢１０５番地１１</w:t>
            </w:r>
          </w:p>
        </w:tc>
        <w:tc>
          <w:tcPr>
            <w:tcW w:w="13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="ＭＳ Ｐゴシック" w:hAnsi="ＭＳ Ｐゴシック" w:eastAsia="ＭＳ Ｐゴシック"/>
                <w:color w:val="000000"/>
                <w:sz w:val="20"/>
              </w:rPr>
            </w:pPr>
            <w:r>
              <w:rPr>
                <w:rFonts w:hint="default" w:ascii="ＭＳ Ｐゴシック" w:hAnsi="ＭＳ Ｐゴシック" w:eastAsia="ＭＳ Ｐゴシック"/>
                <w:color w:val="000000"/>
                <w:sz w:val="20"/>
              </w:rPr>
              <w:t>0185(58)3311</w:t>
            </w:r>
          </w:p>
        </w:tc>
        <w:tc>
          <w:tcPr>
            <w:tcW w:w="9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="ＭＳ Ｐゴシック" w:hAnsi="ＭＳ Ｐゴシック" w:eastAsia="ＭＳ Ｐゴシック"/>
                <w:color w:val="000000"/>
                <w:sz w:val="20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sz w:val="20"/>
              </w:rPr>
              <w:t>▲△</w:t>
            </w:r>
          </w:p>
        </w:tc>
      </w:tr>
      <w:tr>
        <w:trPr>
          <w:trHeight w:val="150" w:hRule="atLeast"/>
        </w:trPr>
        <w:tc>
          <w:tcPr>
            <w:tcW w:w="1246" w:type="dxa"/>
            <w:tcBorders>
              <w:top w:val="none" w:color="auto" w:sz="0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 w:ascii="ＭＳ Ｐゴシック" w:hAnsi="ＭＳ Ｐゴシック" w:eastAsia="ＭＳ Ｐゴシック"/>
                <w:color w:val="000000"/>
                <w:sz w:val="20"/>
              </w:rPr>
            </w:pPr>
          </w:p>
        </w:tc>
        <w:tc>
          <w:tcPr>
            <w:tcW w:w="23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 w:ascii="ＭＳ Ｐゴシック" w:hAnsi="ＭＳ Ｐゴシック" w:eastAsia="ＭＳ Ｐゴシック"/>
                <w:color w:val="000000"/>
                <w:sz w:val="16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sz w:val="16"/>
              </w:rPr>
              <w:t>地域医療機能推進機構秋田病院</w:t>
            </w:r>
          </w:p>
        </w:tc>
        <w:tc>
          <w:tcPr>
            <w:tcW w:w="3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 w:ascii="ＭＳ Ｐゴシック" w:hAnsi="ＭＳ Ｐゴシック" w:eastAsia="ＭＳ Ｐゴシック"/>
                <w:color w:val="auto"/>
                <w:sz w:val="20"/>
              </w:rPr>
            </w:pPr>
            <w:r>
              <w:rPr>
                <w:rFonts w:hint="eastAsia" w:ascii="ＭＳ Ｐゴシック" w:hAnsi="ＭＳ Ｐゴシック" w:eastAsia="ＭＳ Ｐゴシック"/>
                <w:color w:val="auto"/>
                <w:sz w:val="20"/>
              </w:rPr>
              <w:t>能代市緑町５番２２号</w:t>
            </w:r>
          </w:p>
        </w:tc>
        <w:tc>
          <w:tcPr>
            <w:tcW w:w="13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="ＭＳ Ｐゴシック" w:hAnsi="ＭＳ Ｐゴシック" w:eastAsia="ＭＳ Ｐゴシック"/>
                <w:color w:val="000000"/>
                <w:sz w:val="20"/>
              </w:rPr>
            </w:pPr>
            <w:r>
              <w:rPr>
                <w:rFonts w:hint="default" w:ascii="ＭＳ Ｐゴシック" w:hAnsi="ＭＳ Ｐゴシック" w:eastAsia="ＭＳ Ｐゴシック"/>
                <w:color w:val="000000"/>
                <w:sz w:val="20"/>
              </w:rPr>
              <w:t>0185(52)3271</w:t>
            </w:r>
          </w:p>
        </w:tc>
        <w:tc>
          <w:tcPr>
            <w:tcW w:w="9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="ＭＳ Ｐゴシック" w:hAnsi="ＭＳ Ｐゴシック" w:eastAsia="ＭＳ Ｐゴシック"/>
                <w:color w:val="000000"/>
                <w:sz w:val="20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sz w:val="20"/>
              </w:rPr>
              <w:t>▲△</w:t>
            </w:r>
          </w:p>
        </w:tc>
      </w:tr>
      <w:tr>
        <w:trPr>
          <w:trHeight w:val="160" w:hRule="atLeast"/>
        </w:trPr>
        <w:tc>
          <w:tcPr>
            <w:tcW w:w="1246" w:type="dxa"/>
            <w:tcBorders>
              <w:top w:val="single" w:color="auto" w:sz="6" w:space="0"/>
              <w:left w:val="single" w:color="auto" w:sz="6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 w:ascii="ＭＳ Ｐゴシック" w:hAnsi="ＭＳ Ｐゴシック" w:eastAsia="ＭＳ Ｐゴシック"/>
                <w:color w:val="000000"/>
                <w:sz w:val="20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sz w:val="20"/>
              </w:rPr>
              <w:t>秋田周辺</w:t>
            </w:r>
          </w:p>
        </w:tc>
        <w:tc>
          <w:tcPr>
            <w:tcW w:w="23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 w:ascii="ＭＳ Ｐゴシック" w:hAnsi="ＭＳ Ｐゴシック" w:eastAsia="ＭＳ Ｐゴシック"/>
                <w:color w:val="000000"/>
                <w:sz w:val="20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sz w:val="20"/>
              </w:rPr>
              <w:t>男鹿みなと市民病院</w:t>
            </w:r>
          </w:p>
        </w:tc>
        <w:tc>
          <w:tcPr>
            <w:tcW w:w="3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 w:ascii="ＭＳ Ｐゴシック" w:hAnsi="ＭＳ Ｐゴシック" w:eastAsia="ＭＳ Ｐゴシック"/>
                <w:color w:val="auto"/>
                <w:sz w:val="20"/>
              </w:rPr>
            </w:pPr>
            <w:r>
              <w:rPr>
                <w:rFonts w:hint="eastAsia" w:ascii="ＭＳ Ｐゴシック" w:hAnsi="ＭＳ Ｐゴシック" w:eastAsia="ＭＳ Ｐゴシック"/>
                <w:color w:val="auto"/>
                <w:sz w:val="18"/>
              </w:rPr>
              <w:t>男鹿市船川港船川字海岸通り１号８番地６</w:t>
            </w:r>
          </w:p>
        </w:tc>
        <w:tc>
          <w:tcPr>
            <w:tcW w:w="13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="ＭＳ Ｐゴシック" w:hAnsi="ＭＳ Ｐゴシック" w:eastAsia="ＭＳ Ｐゴシック"/>
                <w:color w:val="000000"/>
                <w:sz w:val="20"/>
              </w:rPr>
            </w:pPr>
            <w:r>
              <w:rPr>
                <w:rFonts w:hint="default" w:ascii="ＭＳ Ｐゴシック" w:hAnsi="ＭＳ Ｐゴシック" w:eastAsia="ＭＳ Ｐゴシック"/>
                <w:color w:val="000000"/>
                <w:sz w:val="20"/>
              </w:rPr>
              <w:t>0185(23)2221</w:t>
            </w:r>
          </w:p>
        </w:tc>
        <w:tc>
          <w:tcPr>
            <w:tcW w:w="9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="ＭＳ Ｐゴシック" w:hAnsi="ＭＳ Ｐゴシック" w:eastAsia="ＭＳ Ｐゴシック"/>
                <w:color w:val="000000"/>
                <w:sz w:val="20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sz w:val="20"/>
              </w:rPr>
              <w:t>△</w:t>
            </w:r>
          </w:p>
        </w:tc>
      </w:tr>
      <w:tr>
        <w:trPr>
          <w:trHeight w:val="263" w:hRule="atLeast"/>
        </w:trPr>
        <w:tc>
          <w:tcPr>
            <w:tcW w:w="1246" w:type="dxa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 w:ascii="ＭＳ Ｐゴシック" w:hAnsi="ＭＳ Ｐゴシック" w:eastAsia="ＭＳ Ｐゴシック"/>
                <w:color w:val="000000"/>
                <w:sz w:val="20"/>
              </w:rPr>
            </w:pPr>
          </w:p>
        </w:tc>
        <w:tc>
          <w:tcPr>
            <w:tcW w:w="23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 w:ascii="ＭＳ Ｐゴシック" w:hAnsi="ＭＳ Ｐゴシック" w:eastAsia="ＭＳ Ｐゴシック"/>
                <w:sz w:val="20"/>
              </w:rPr>
            </w:pPr>
            <w:r>
              <w:rPr>
                <w:rFonts w:hint="eastAsia" w:ascii="ＭＳ Ｐゴシック" w:hAnsi="ＭＳ Ｐゴシック" w:eastAsia="ＭＳ Ｐゴシック"/>
                <w:sz w:val="20"/>
              </w:rPr>
              <w:t>藤原記念病院</w:t>
            </w:r>
          </w:p>
        </w:tc>
        <w:tc>
          <w:tcPr>
            <w:tcW w:w="3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 w:ascii="ＭＳ Ｐゴシック" w:hAnsi="ＭＳ Ｐゴシック" w:eastAsia="ＭＳ Ｐゴシック"/>
                <w:color w:val="auto"/>
                <w:sz w:val="20"/>
              </w:rPr>
            </w:pPr>
            <w:r>
              <w:rPr>
                <w:rFonts w:hint="eastAsia" w:ascii="ＭＳ Ｐゴシック" w:hAnsi="ＭＳ Ｐゴシック" w:eastAsia="ＭＳ Ｐゴシック"/>
                <w:color w:val="auto"/>
                <w:sz w:val="20"/>
              </w:rPr>
              <w:t>潟上市天王字上江川４７番地</w:t>
            </w:r>
          </w:p>
        </w:tc>
        <w:tc>
          <w:tcPr>
            <w:tcW w:w="13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="ＭＳ Ｐゴシック" w:hAnsi="ＭＳ Ｐゴシック" w:eastAsia="ＭＳ Ｐゴシック"/>
                <w:color w:val="000000"/>
                <w:sz w:val="20"/>
              </w:rPr>
            </w:pPr>
            <w:r>
              <w:rPr>
                <w:rFonts w:hint="default" w:ascii="ＭＳ Ｐゴシック" w:hAnsi="ＭＳ Ｐゴシック" w:eastAsia="ＭＳ Ｐゴシック"/>
                <w:color w:val="000000"/>
                <w:sz w:val="20"/>
              </w:rPr>
              <w:t>018(878)3131</w:t>
            </w:r>
          </w:p>
        </w:tc>
        <w:tc>
          <w:tcPr>
            <w:tcW w:w="9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="ＭＳ Ｐゴシック" w:hAnsi="ＭＳ Ｐゴシック" w:eastAsia="ＭＳ Ｐゴシック"/>
                <w:color w:val="000000"/>
                <w:sz w:val="20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sz w:val="20"/>
              </w:rPr>
              <w:t>△</w:t>
            </w:r>
          </w:p>
        </w:tc>
      </w:tr>
      <w:tr>
        <w:trPr>
          <w:trHeight w:val="263" w:hRule="atLeast"/>
        </w:trPr>
        <w:tc>
          <w:tcPr>
            <w:tcW w:w="1246" w:type="dxa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 w:ascii="ＭＳ Ｐゴシック" w:hAnsi="ＭＳ Ｐゴシック" w:eastAsia="ＭＳ Ｐゴシック"/>
                <w:color w:val="000000"/>
                <w:sz w:val="20"/>
              </w:rPr>
            </w:pPr>
          </w:p>
        </w:tc>
        <w:tc>
          <w:tcPr>
            <w:tcW w:w="23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 w:ascii="ＭＳ Ｐゴシック" w:hAnsi="ＭＳ Ｐゴシック" w:eastAsia="ＭＳ Ｐゴシック"/>
                <w:sz w:val="20"/>
              </w:rPr>
            </w:pPr>
            <w:r>
              <w:rPr>
                <w:rFonts w:hint="eastAsia" w:ascii="ＭＳ Ｐゴシック" w:hAnsi="ＭＳ Ｐゴシック" w:eastAsia="ＭＳ Ｐゴシック"/>
                <w:sz w:val="20"/>
              </w:rPr>
              <w:t>秋田大学医学部附属病院</w:t>
            </w:r>
          </w:p>
        </w:tc>
        <w:tc>
          <w:tcPr>
            <w:tcW w:w="3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 w:ascii="ＭＳ Ｐゴシック" w:hAnsi="ＭＳ Ｐゴシック" w:eastAsia="ＭＳ Ｐゴシック"/>
                <w:color w:val="auto"/>
                <w:sz w:val="20"/>
              </w:rPr>
            </w:pPr>
            <w:r>
              <w:rPr>
                <w:rFonts w:hint="eastAsia" w:ascii="ＭＳ Ｐゴシック" w:hAnsi="ＭＳ Ｐゴシック" w:eastAsia="ＭＳ Ｐゴシック"/>
                <w:color w:val="auto"/>
                <w:sz w:val="20"/>
              </w:rPr>
              <w:t>秋田市広面字蓮沼４４番２</w:t>
            </w:r>
          </w:p>
        </w:tc>
        <w:tc>
          <w:tcPr>
            <w:tcW w:w="13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="ＭＳ Ｐゴシック" w:hAnsi="ＭＳ Ｐゴシック" w:eastAsia="ＭＳ Ｐゴシック"/>
                <w:color w:val="000000"/>
                <w:sz w:val="20"/>
              </w:rPr>
            </w:pPr>
            <w:r>
              <w:rPr>
                <w:rFonts w:hint="default" w:ascii="ＭＳ Ｐゴシック" w:hAnsi="ＭＳ Ｐゴシック" w:eastAsia="ＭＳ Ｐゴシック"/>
                <w:color w:val="000000"/>
                <w:sz w:val="20"/>
              </w:rPr>
              <w:t>018(834)1111</w:t>
            </w:r>
          </w:p>
        </w:tc>
        <w:tc>
          <w:tcPr>
            <w:tcW w:w="9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="ＭＳ Ｐゴシック" w:hAnsi="ＭＳ Ｐゴシック" w:eastAsia="ＭＳ Ｐゴシック"/>
                <w:color w:val="000000"/>
                <w:sz w:val="20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sz w:val="20"/>
              </w:rPr>
              <w:t>★△</w:t>
            </w:r>
          </w:p>
        </w:tc>
      </w:tr>
      <w:tr>
        <w:trPr>
          <w:trHeight w:val="263" w:hRule="atLeast"/>
        </w:trPr>
        <w:tc>
          <w:tcPr>
            <w:tcW w:w="1246" w:type="dxa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 w:ascii="ＭＳ Ｐゴシック" w:hAnsi="ＭＳ Ｐゴシック" w:eastAsia="ＭＳ Ｐゴシック"/>
                <w:color w:val="000000"/>
                <w:sz w:val="20"/>
              </w:rPr>
            </w:pPr>
          </w:p>
        </w:tc>
        <w:tc>
          <w:tcPr>
            <w:tcW w:w="23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 w:ascii="ＭＳ Ｐゴシック" w:hAnsi="ＭＳ Ｐゴシック" w:eastAsia="ＭＳ Ｐゴシック"/>
                <w:sz w:val="20"/>
              </w:rPr>
            </w:pPr>
            <w:r>
              <w:rPr>
                <w:rFonts w:hint="eastAsia" w:ascii="ＭＳ Ｐゴシック" w:hAnsi="ＭＳ Ｐゴシック" w:eastAsia="ＭＳ Ｐゴシック"/>
                <w:sz w:val="18"/>
              </w:rPr>
              <w:t>県立循環器・脳脊髄センター</w:t>
            </w:r>
          </w:p>
        </w:tc>
        <w:tc>
          <w:tcPr>
            <w:tcW w:w="3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 w:ascii="ＭＳ Ｐゴシック" w:hAnsi="ＭＳ Ｐゴシック" w:eastAsia="ＭＳ Ｐゴシック"/>
                <w:color w:val="auto"/>
                <w:sz w:val="20"/>
              </w:rPr>
            </w:pPr>
            <w:r>
              <w:rPr>
                <w:rFonts w:hint="eastAsia" w:ascii="ＭＳ Ｐゴシック" w:hAnsi="ＭＳ Ｐゴシック" w:eastAsia="ＭＳ Ｐゴシック"/>
                <w:color w:val="auto"/>
                <w:sz w:val="20"/>
              </w:rPr>
              <w:t>秋田市千秋久保田町６番１０号</w:t>
            </w:r>
          </w:p>
        </w:tc>
        <w:tc>
          <w:tcPr>
            <w:tcW w:w="13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="ＭＳ Ｐゴシック" w:hAnsi="ＭＳ Ｐゴシック" w:eastAsia="ＭＳ Ｐゴシック"/>
                <w:color w:val="000000"/>
                <w:sz w:val="20"/>
              </w:rPr>
            </w:pPr>
            <w:r>
              <w:rPr>
                <w:rFonts w:hint="default" w:ascii="ＭＳ Ｐゴシック" w:hAnsi="ＭＳ Ｐゴシック" w:eastAsia="ＭＳ Ｐゴシック"/>
                <w:color w:val="000000"/>
                <w:sz w:val="20"/>
              </w:rPr>
              <w:t>018(833)0115</w:t>
            </w:r>
          </w:p>
        </w:tc>
        <w:tc>
          <w:tcPr>
            <w:tcW w:w="9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="ＭＳ Ｐゴシック" w:hAnsi="ＭＳ Ｐゴシック" w:eastAsia="ＭＳ Ｐゴシック"/>
                <w:color w:val="000000"/>
                <w:sz w:val="20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sz w:val="20"/>
              </w:rPr>
              <w:t>★△</w:t>
            </w:r>
          </w:p>
        </w:tc>
      </w:tr>
      <w:tr>
        <w:trPr>
          <w:trHeight w:val="263" w:hRule="atLeast"/>
        </w:trPr>
        <w:tc>
          <w:tcPr>
            <w:tcW w:w="1246" w:type="dxa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 w:ascii="ＭＳ Ｐゴシック" w:hAnsi="ＭＳ Ｐゴシック" w:eastAsia="ＭＳ Ｐゴシック"/>
                <w:color w:val="000000"/>
                <w:sz w:val="20"/>
              </w:rPr>
            </w:pPr>
          </w:p>
        </w:tc>
        <w:tc>
          <w:tcPr>
            <w:tcW w:w="23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 w:ascii="ＭＳ Ｐゴシック" w:hAnsi="ＭＳ Ｐゴシック" w:eastAsia="ＭＳ Ｐゴシック"/>
                <w:sz w:val="20"/>
              </w:rPr>
            </w:pPr>
            <w:r>
              <w:rPr>
                <w:rFonts w:hint="eastAsia" w:ascii="ＭＳ Ｐゴシック" w:hAnsi="ＭＳ Ｐゴシック" w:eastAsia="ＭＳ Ｐゴシック"/>
                <w:sz w:val="20"/>
              </w:rPr>
              <w:t>市立秋田総合病院</w:t>
            </w:r>
          </w:p>
        </w:tc>
        <w:tc>
          <w:tcPr>
            <w:tcW w:w="3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 w:ascii="ＭＳ Ｐゴシック" w:hAnsi="ＭＳ Ｐゴシック" w:eastAsia="ＭＳ Ｐゴシック"/>
                <w:color w:val="auto"/>
                <w:sz w:val="20"/>
              </w:rPr>
            </w:pPr>
            <w:r>
              <w:rPr>
                <w:rFonts w:hint="eastAsia" w:ascii="ＭＳ Ｐゴシック" w:hAnsi="ＭＳ Ｐゴシック" w:eastAsia="ＭＳ Ｐゴシック"/>
                <w:color w:val="auto"/>
                <w:sz w:val="20"/>
              </w:rPr>
              <w:t>秋田市川元松丘町４番３０号</w:t>
            </w:r>
          </w:p>
        </w:tc>
        <w:tc>
          <w:tcPr>
            <w:tcW w:w="13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="ＭＳ Ｐゴシック" w:hAnsi="ＭＳ Ｐゴシック" w:eastAsia="ＭＳ Ｐゴシック"/>
                <w:color w:val="000000"/>
                <w:sz w:val="20"/>
              </w:rPr>
            </w:pPr>
            <w:r>
              <w:rPr>
                <w:rFonts w:hint="default" w:ascii="ＭＳ Ｐゴシック" w:hAnsi="ＭＳ Ｐゴシック" w:eastAsia="ＭＳ Ｐゴシック"/>
                <w:color w:val="000000"/>
                <w:sz w:val="20"/>
              </w:rPr>
              <w:t>018(823)4171</w:t>
            </w:r>
          </w:p>
        </w:tc>
        <w:tc>
          <w:tcPr>
            <w:tcW w:w="9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="ＭＳ Ｐゴシック" w:hAnsi="ＭＳ Ｐゴシック" w:eastAsia="ＭＳ Ｐゴシック"/>
                <w:color w:val="000000"/>
                <w:sz w:val="20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sz w:val="20"/>
              </w:rPr>
              <w:t>△</w:t>
            </w:r>
          </w:p>
        </w:tc>
      </w:tr>
      <w:tr>
        <w:trPr>
          <w:trHeight w:val="263" w:hRule="atLeast"/>
        </w:trPr>
        <w:tc>
          <w:tcPr>
            <w:tcW w:w="1246" w:type="dxa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 w:ascii="ＭＳ Ｐゴシック" w:hAnsi="ＭＳ Ｐゴシック" w:eastAsia="ＭＳ Ｐゴシック"/>
                <w:color w:val="000000"/>
                <w:sz w:val="20"/>
              </w:rPr>
            </w:pPr>
          </w:p>
        </w:tc>
        <w:tc>
          <w:tcPr>
            <w:tcW w:w="23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 w:ascii="ＭＳ Ｐゴシック" w:hAnsi="ＭＳ Ｐゴシック" w:eastAsia="ＭＳ Ｐゴシック"/>
                <w:sz w:val="20"/>
              </w:rPr>
            </w:pPr>
            <w:r>
              <w:rPr>
                <w:rFonts w:hint="eastAsia" w:ascii="ＭＳ Ｐゴシック" w:hAnsi="ＭＳ Ｐゴシック" w:eastAsia="ＭＳ Ｐゴシック"/>
                <w:sz w:val="20"/>
              </w:rPr>
              <w:t>秋田厚生医療センター</w:t>
            </w:r>
          </w:p>
        </w:tc>
        <w:tc>
          <w:tcPr>
            <w:tcW w:w="3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 w:ascii="ＭＳ Ｐゴシック" w:hAnsi="ＭＳ Ｐゴシック" w:eastAsia="ＭＳ Ｐゴシック"/>
                <w:sz w:val="20"/>
              </w:rPr>
            </w:pPr>
            <w:r>
              <w:rPr>
                <w:rFonts w:hint="eastAsia" w:ascii="ＭＳ Ｐゴシック" w:hAnsi="ＭＳ Ｐゴシック" w:eastAsia="ＭＳ Ｐゴシック"/>
                <w:sz w:val="20"/>
              </w:rPr>
              <w:t>秋田市飯島西袋一丁目１番１号</w:t>
            </w:r>
          </w:p>
        </w:tc>
        <w:tc>
          <w:tcPr>
            <w:tcW w:w="13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="ＭＳ Ｐゴシック" w:hAnsi="ＭＳ Ｐゴシック" w:eastAsia="ＭＳ Ｐゴシック"/>
                <w:color w:val="000000"/>
                <w:sz w:val="20"/>
              </w:rPr>
            </w:pPr>
            <w:r>
              <w:rPr>
                <w:rFonts w:hint="default" w:ascii="ＭＳ Ｐゴシック" w:hAnsi="ＭＳ Ｐゴシック" w:eastAsia="ＭＳ Ｐゴシック"/>
                <w:color w:val="000000"/>
                <w:sz w:val="20"/>
              </w:rPr>
              <w:t>018(880)3000</w:t>
            </w:r>
          </w:p>
        </w:tc>
        <w:tc>
          <w:tcPr>
            <w:tcW w:w="9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="ＭＳ Ｐゴシック" w:hAnsi="ＭＳ Ｐゴシック" w:eastAsia="ＭＳ Ｐゴシック"/>
                <w:color w:val="000000"/>
                <w:sz w:val="20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sz w:val="20"/>
              </w:rPr>
              <w:t>△</w:t>
            </w:r>
          </w:p>
        </w:tc>
      </w:tr>
      <w:tr>
        <w:trPr>
          <w:trHeight w:val="263" w:hRule="atLeast"/>
        </w:trPr>
        <w:tc>
          <w:tcPr>
            <w:tcW w:w="1246" w:type="dxa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 w:ascii="ＭＳ Ｐゴシック" w:hAnsi="ＭＳ Ｐゴシック" w:eastAsia="ＭＳ Ｐゴシック"/>
                <w:color w:val="000000"/>
                <w:sz w:val="20"/>
              </w:rPr>
            </w:pPr>
          </w:p>
        </w:tc>
        <w:tc>
          <w:tcPr>
            <w:tcW w:w="23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 w:ascii="ＭＳ Ｐゴシック" w:hAnsi="ＭＳ Ｐゴシック" w:eastAsia="ＭＳ Ｐゴシック"/>
                <w:sz w:val="20"/>
              </w:rPr>
            </w:pPr>
            <w:r>
              <w:rPr>
                <w:rFonts w:hint="eastAsia" w:ascii="ＭＳ Ｐゴシック" w:hAnsi="ＭＳ Ｐゴシック" w:eastAsia="ＭＳ Ｐゴシック"/>
                <w:sz w:val="20"/>
              </w:rPr>
              <w:t>秋田赤十字病院</w:t>
            </w:r>
          </w:p>
        </w:tc>
        <w:tc>
          <w:tcPr>
            <w:tcW w:w="3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 w:ascii="ＭＳ Ｐゴシック" w:hAnsi="ＭＳ Ｐゴシック" w:eastAsia="ＭＳ Ｐゴシック"/>
                <w:sz w:val="20"/>
              </w:rPr>
            </w:pPr>
            <w:r>
              <w:rPr>
                <w:rFonts w:hint="eastAsia" w:ascii="ＭＳ Ｐゴシック" w:hAnsi="ＭＳ Ｐゴシック" w:eastAsia="ＭＳ Ｐゴシック"/>
                <w:sz w:val="20"/>
              </w:rPr>
              <w:t>秋田市上北手猿田字苗代沢２２２番地１</w:t>
            </w:r>
          </w:p>
        </w:tc>
        <w:tc>
          <w:tcPr>
            <w:tcW w:w="13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="ＭＳ Ｐゴシック" w:hAnsi="ＭＳ Ｐゴシック" w:eastAsia="ＭＳ Ｐゴシック"/>
                <w:color w:val="000000"/>
                <w:sz w:val="20"/>
              </w:rPr>
            </w:pPr>
            <w:r>
              <w:rPr>
                <w:rFonts w:hint="default" w:ascii="ＭＳ Ｐゴシック" w:hAnsi="ＭＳ Ｐゴシック" w:eastAsia="ＭＳ Ｐゴシック"/>
                <w:color w:val="000000"/>
                <w:sz w:val="20"/>
              </w:rPr>
              <w:t>018(829)5000</w:t>
            </w:r>
          </w:p>
        </w:tc>
        <w:tc>
          <w:tcPr>
            <w:tcW w:w="9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="ＭＳ Ｐゴシック" w:hAnsi="ＭＳ Ｐゴシック" w:eastAsia="ＭＳ Ｐゴシック"/>
                <w:color w:val="000000"/>
                <w:sz w:val="20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sz w:val="20"/>
              </w:rPr>
              <w:t>★△</w:t>
            </w:r>
          </w:p>
        </w:tc>
      </w:tr>
      <w:tr>
        <w:trPr>
          <w:trHeight w:val="263" w:hRule="atLeast"/>
        </w:trPr>
        <w:tc>
          <w:tcPr>
            <w:tcW w:w="1246" w:type="dxa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 w:ascii="ＭＳ Ｐゴシック" w:hAnsi="ＭＳ Ｐゴシック" w:eastAsia="ＭＳ Ｐゴシック"/>
                <w:color w:val="000000"/>
                <w:sz w:val="20"/>
              </w:rPr>
            </w:pPr>
          </w:p>
        </w:tc>
        <w:tc>
          <w:tcPr>
            <w:tcW w:w="23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 w:ascii="ＭＳ Ｐゴシック" w:hAnsi="ＭＳ Ｐゴシック" w:eastAsia="ＭＳ Ｐゴシック"/>
                <w:sz w:val="20"/>
              </w:rPr>
            </w:pPr>
            <w:r>
              <w:rPr>
                <w:rFonts w:hint="eastAsia" w:ascii="ＭＳ Ｐゴシック" w:hAnsi="ＭＳ Ｐゴシック" w:eastAsia="ＭＳ Ｐゴシック"/>
                <w:sz w:val="20"/>
              </w:rPr>
              <w:t>中通総合病院</w:t>
            </w:r>
          </w:p>
        </w:tc>
        <w:tc>
          <w:tcPr>
            <w:tcW w:w="3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 w:ascii="ＭＳ Ｐゴシック" w:hAnsi="ＭＳ Ｐゴシック" w:eastAsia="ＭＳ Ｐゴシック"/>
                <w:sz w:val="20"/>
              </w:rPr>
            </w:pPr>
            <w:r>
              <w:rPr>
                <w:rFonts w:hint="eastAsia" w:ascii="ＭＳ Ｐゴシック" w:hAnsi="ＭＳ Ｐゴシック" w:eastAsia="ＭＳ Ｐゴシック"/>
                <w:sz w:val="20"/>
              </w:rPr>
              <w:t>秋田市南通みその町３番１５号</w:t>
            </w:r>
          </w:p>
        </w:tc>
        <w:tc>
          <w:tcPr>
            <w:tcW w:w="13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="ＭＳ Ｐゴシック" w:hAnsi="ＭＳ Ｐゴシック" w:eastAsia="ＭＳ Ｐゴシック"/>
                <w:color w:val="000000"/>
                <w:sz w:val="20"/>
              </w:rPr>
            </w:pPr>
            <w:r>
              <w:rPr>
                <w:rFonts w:hint="default" w:ascii="ＭＳ Ｐゴシック" w:hAnsi="ＭＳ Ｐゴシック" w:eastAsia="ＭＳ Ｐゴシック"/>
                <w:color w:val="000000"/>
                <w:sz w:val="20"/>
              </w:rPr>
              <w:t>018(833)1122</w:t>
            </w:r>
          </w:p>
        </w:tc>
        <w:tc>
          <w:tcPr>
            <w:tcW w:w="9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="ＭＳ Ｐゴシック" w:hAnsi="ＭＳ Ｐゴシック" w:eastAsia="ＭＳ Ｐゴシック"/>
                <w:color w:val="000000"/>
                <w:sz w:val="20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sz w:val="20"/>
              </w:rPr>
              <w:t>△</w:t>
            </w:r>
          </w:p>
        </w:tc>
      </w:tr>
      <w:tr>
        <w:trPr>
          <w:trHeight w:val="251" w:hRule="atLeast"/>
        </w:trPr>
        <w:tc>
          <w:tcPr>
            <w:tcW w:w="1246" w:type="dxa"/>
            <w:tcBorders>
              <w:top w:val="single" w:color="auto" w:sz="6" w:space="0"/>
              <w:left w:val="single" w:color="auto" w:sz="6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 w:ascii="ＭＳ Ｐゴシック" w:hAnsi="ＭＳ Ｐゴシック" w:eastAsia="ＭＳ Ｐゴシック"/>
                <w:color w:val="000000"/>
                <w:sz w:val="20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sz w:val="20"/>
              </w:rPr>
              <w:t>由利本荘・</w:t>
            </w:r>
          </w:p>
        </w:tc>
        <w:tc>
          <w:tcPr>
            <w:tcW w:w="23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 w:ascii="ＭＳ Ｐゴシック" w:hAnsi="ＭＳ Ｐゴシック" w:eastAsia="ＭＳ Ｐゴシック"/>
                <w:sz w:val="20"/>
              </w:rPr>
            </w:pPr>
            <w:r>
              <w:rPr>
                <w:rFonts w:hint="eastAsia" w:ascii="ＭＳ Ｐゴシック" w:hAnsi="ＭＳ Ｐゴシック" w:eastAsia="ＭＳ Ｐゴシック"/>
                <w:sz w:val="20"/>
              </w:rPr>
              <w:t>由利組合総合病院</w:t>
            </w:r>
          </w:p>
        </w:tc>
        <w:tc>
          <w:tcPr>
            <w:tcW w:w="3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 w:ascii="ＭＳ Ｐゴシック" w:hAnsi="ＭＳ Ｐゴシック" w:eastAsia="ＭＳ Ｐゴシック"/>
                <w:sz w:val="20"/>
              </w:rPr>
            </w:pPr>
            <w:r>
              <w:rPr>
                <w:rFonts w:hint="eastAsia" w:ascii="ＭＳ Ｐゴシック" w:hAnsi="ＭＳ Ｐゴシック" w:eastAsia="ＭＳ Ｐゴシック"/>
                <w:sz w:val="20"/>
              </w:rPr>
              <w:t>由利本荘市川口字家後３８番地</w:t>
            </w:r>
          </w:p>
        </w:tc>
        <w:tc>
          <w:tcPr>
            <w:tcW w:w="13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 w:ascii="ＭＳ Ｐゴシック" w:hAnsi="ＭＳ Ｐゴシック" w:eastAsia="ＭＳ Ｐゴシック"/>
                <w:color w:val="000000"/>
                <w:sz w:val="20"/>
              </w:rPr>
            </w:pPr>
            <w:r>
              <w:rPr>
                <w:rFonts w:hint="default" w:ascii="ＭＳ Ｐゴシック" w:hAnsi="ＭＳ Ｐゴシック" w:eastAsia="ＭＳ Ｐゴシック"/>
                <w:color w:val="000000"/>
                <w:sz w:val="20"/>
              </w:rPr>
              <w:t>0184(27)120</w:t>
            </w:r>
            <w:r>
              <w:rPr>
                <w:rFonts w:hint="eastAsia" w:ascii="ＭＳ Ｐゴシック" w:hAnsi="ＭＳ Ｐゴシック" w:eastAsia="ＭＳ Ｐゴシック"/>
                <w:color w:val="000000"/>
                <w:sz w:val="20"/>
              </w:rPr>
              <w:t>0</w:t>
            </w:r>
          </w:p>
        </w:tc>
        <w:tc>
          <w:tcPr>
            <w:tcW w:w="9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="ＭＳ Ｐゴシック" w:hAnsi="ＭＳ Ｐゴシック" w:eastAsia="ＭＳ Ｐゴシック"/>
                <w:color w:val="000000"/>
                <w:sz w:val="20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sz w:val="20"/>
              </w:rPr>
              <w:t>▲△</w:t>
            </w:r>
          </w:p>
        </w:tc>
      </w:tr>
      <w:tr>
        <w:trPr>
          <w:trHeight w:val="263" w:hRule="atLeast"/>
        </w:trPr>
        <w:tc>
          <w:tcPr>
            <w:tcW w:w="1246" w:type="dxa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 w:ascii="ＭＳ Ｐゴシック" w:hAnsi="ＭＳ Ｐゴシック" w:eastAsia="ＭＳ Ｐゴシック"/>
                <w:color w:val="000000"/>
                <w:sz w:val="20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sz w:val="20"/>
              </w:rPr>
              <w:t>にかほ</w:t>
            </w:r>
          </w:p>
        </w:tc>
        <w:tc>
          <w:tcPr>
            <w:tcW w:w="23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 w:ascii="ＭＳ Ｐゴシック" w:hAnsi="ＭＳ Ｐゴシック" w:eastAsia="ＭＳ Ｐゴシック"/>
                <w:sz w:val="20"/>
              </w:rPr>
            </w:pPr>
            <w:r>
              <w:rPr>
                <w:rFonts w:hint="eastAsia" w:ascii="ＭＳ Ｐゴシック" w:hAnsi="ＭＳ Ｐゴシック" w:eastAsia="ＭＳ Ｐゴシック"/>
                <w:sz w:val="20"/>
              </w:rPr>
              <w:t>本荘第一病院</w:t>
            </w:r>
          </w:p>
        </w:tc>
        <w:tc>
          <w:tcPr>
            <w:tcW w:w="3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 w:ascii="ＭＳ Ｐゴシック" w:hAnsi="ＭＳ Ｐゴシック" w:eastAsia="ＭＳ Ｐゴシック"/>
                <w:sz w:val="20"/>
              </w:rPr>
            </w:pPr>
            <w:r>
              <w:rPr>
                <w:rFonts w:hint="eastAsia" w:ascii="ＭＳ Ｐゴシック" w:hAnsi="ＭＳ Ｐゴシック" w:eastAsia="ＭＳ Ｐゴシック"/>
                <w:sz w:val="20"/>
              </w:rPr>
              <w:t>由利本荘市岩渕下１１０番地</w:t>
            </w:r>
          </w:p>
        </w:tc>
        <w:tc>
          <w:tcPr>
            <w:tcW w:w="13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="ＭＳ Ｐゴシック" w:hAnsi="ＭＳ Ｐゴシック" w:eastAsia="ＭＳ Ｐゴシック"/>
                <w:color w:val="000000"/>
                <w:sz w:val="20"/>
              </w:rPr>
            </w:pPr>
            <w:r>
              <w:rPr>
                <w:rFonts w:hint="default" w:ascii="ＭＳ Ｐゴシック" w:hAnsi="ＭＳ Ｐゴシック" w:eastAsia="ＭＳ Ｐゴシック"/>
                <w:color w:val="000000"/>
                <w:sz w:val="20"/>
              </w:rPr>
              <w:t>0184(22)0111</w:t>
            </w:r>
          </w:p>
        </w:tc>
        <w:tc>
          <w:tcPr>
            <w:tcW w:w="9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="ＭＳ Ｐゴシック" w:hAnsi="ＭＳ Ｐゴシック" w:eastAsia="ＭＳ Ｐゴシック"/>
                <w:color w:val="000000"/>
                <w:sz w:val="20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sz w:val="20"/>
              </w:rPr>
              <w:t>▲△</w:t>
            </w:r>
          </w:p>
        </w:tc>
      </w:tr>
      <w:tr>
        <w:trPr>
          <w:trHeight w:val="263" w:hRule="atLeast"/>
        </w:trPr>
        <w:tc>
          <w:tcPr>
            <w:tcW w:w="1246" w:type="dxa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 w:ascii="ＭＳ Ｐゴシック" w:hAnsi="ＭＳ Ｐゴシック" w:eastAsia="ＭＳ Ｐゴシック"/>
                <w:color w:val="000000"/>
                <w:sz w:val="20"/>
              </w:rPr>
            </w:pPr>
          </w:p>
        </w:tc>
        <w:tc>
          <w:tcPr>
            <w:tcW w:w="23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 w:ascii="ＭＳ Ｐゴシック" w:hAnsi="ＭＳ Ｐゴシック" w:eastAsia="ＭＳ Ｐゴシック"/>
                <w:sz w:val="20"/>
              </w:rPr>
            </w:pPr>
            <w:r>
              <w:rPr>
                <w:rFonts w:hint="eastAsia" w:ascii="ＭＳ Ｐゴシック" w:hAnsi="ＭＳ Ｐゴシック" w:eastAsia="ＭＳ Ｐゴシック"/>
                <w:sz w:val="20"/>
              </w:rPr>
              <w:t>佐藤病院</w:t>
            </w:r>
          </w:p>
        </w:tc>
        <w:tc>
          <w:tcPr>
            <w:tcW w:w="3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 w:ascii="ＭＳ Ｐゴシック" w:hAnsi="ＭＳ Ｐゴシック" w:eastAsia="ＭＳ Ｐゴシック"/>
                <w:sz w:val="20"/>
              </w:rPr>
            </w:pPr>
            <w:r>
              <w:rPr>
                <w:rFonts w:hint="eastAsia" w:ascii="ＭＳ Ｐゴシック" w:hAnsi="ＭＳ Ｐゴシック" w:eastAsia="ＭＳ Ｐゴシック"/>
                <w:sz w:val="20"/>
              </w:rPr>
              <w:t>由利本荘市小人町１１７番地３</w:t>
            </w:r>
          </w:p>
        </w:tc>
        <w:tc>
          <w:tcPr>
            <w:tcW w:w="13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="ＭＳ Ｐゴシック" w:hAnsi="ＭＳ Ｐゴシック" w:eastAsia="ＭＳ Ｐゴシック"/>
                <w:color w:val="000000"/>
                <w:sz w:val="20"/>
              </w:rPr>
            </w:pPr>
            <w:r>
              <w:rPr>
                <w:rFonts w:hint="default" w:ascii="ＭＳ Ｐゴシック" w:hAnsi="ＭＳ Ｐゴシック" w:eastAsia="ＭＳ Ｐゴシック"/>
                <w:color w:val="000000"/>
                <w:sz w:val="20"/>
              </w:rPr>
              <w:t>0184(22)6555</w:t>
            </w:r>
          </w:p>
        </w:tc>
        <w:tc>
          <w:tcPr>
            <w:tcW w:w="9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="ＭＳ Ｐゴシック" w:hAnsi="ＭＳ Ｐゴシック" w:eastAsia="ＭＳ Ｐゴシック"/>
                <w:color w:val="000000"/>
                <w:sz w:val="20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sz w:val="20"/>
              </w:rPr>
              <w:t>▲△</w:t>
            </w:r>
          </w:p>
        </w:tc>
      </w:tr>
      <w:tr>
        <w:trPr>
          <w:trHeight w:val="263" w:hRule="atLeast"/>
        </w:trPr>
        <w:tc>
          <w:tcPr>
            <w:tcW w:w="1246" w:type="dxa"/>
            <w:tcBorders>
              <w:top w:val="single" w:color="auto" w:sz="6" w:space="0"/>
              <w:left w:val="single" w:color="auto" w:sz="6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 w:ascii="ＭＳ Ｐゴシック" w:hAnsi="ＭＳ Ｐゴシック" w:eastAsia="ＭＳ Ｐゴシック"/>
                <w:color w:val="000000"/>
                <w:sz w:val="20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sz w:val="20"/>
              </w:rPr>
              <w:t>大仙・仙北</w:t>
            </w:r>
          </w:p>
        </w:tc>
        <w:tc>
          <w:tcPr>
            <w:tcW w:w="23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 w:ascii="ＭＳ Ｐゴシック" w:hAnsi="ＭＳ Ｐゴシック" w:eastAsia="ＭＳ Ｐゴシック"/>
                <w:sz w:val="20"/>
              </w:rPr>
            </w:pPr>
            <w:r>
              <w:rPr>
                <w:rFonts w:hint="eastAsia" w:ascii="ＭＳ Ｐゴシック" w:hAnsi="ＭＳ Ｐゴシック" w:eastAsia="ＭＳ Ｐゴシック"/>
                <w:sz w:val="20"/>
              </w:rPr>
              <w:t>市立角館総合病院</w:t>
            </w:r>
          </w:p>
        </w:tc>
        <w:tc>
          <w:tcPr>
            <w:tcW w:w="3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 w:ascii="ＭＳ ゴシック" w:hAnsi="ＭＳ ゴシック" w:eastAsia="ＭＳ ゴシック"/>
                <w:sz w:val="20"/>
              </w:rPr>
            </w:pPr>
            <w:r>
              <w:rPr>
                <w:rFonts w:hint="default" w:ascii="ＭＳ ゴシック" w:hAnsi="ＭＳ ゴシック" w:eastAsia="ＭＳ ゴシック"/>
                <w:sz w:val="20"/>
              </w:rPr>
              <w:t>仙北市角館町岩瀬３番地</w:t>
            </w:r>
          </w:p>
        </w:tc>
        <w:tc>
          <w:tcPr>
            <w:tcW w:w="13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="ＭＳ Ｐゴシック" w:hAnsi="ＭＳ Ｐゴシック" w:eastAsia="ＭＳ Ｐゴシック"/>
                <w:sz w:val="20"/>
              </w:rPr>
            </w:pPr>
            <w:r>
              <w:rPr>
                <w:rFonts w:hint="default" w:ascii="ＭＳ Ｐゴシック" w:hAnsi="ＭＳ Ｐゴシック" w:eastAsia="ＭＳ Ｐゴシック"/>
                <w:sz w:val="20"/>
              </w:rPr>
              <w:t>0187</w:t>
            </w:r>
            <w:r>
              <w:rPr>
                <w:rFonts w:hint="eastAsia" w:ascii="ＭＳ Ｐゴシック" w:hAnsi="ＭＳ Ｐゴシック" w:eastAsia="ＭＳ Ｐゴシック"/>
                <w:sz w:val="20"/>
              </w:rPr>
              <w:t>(</w:t>
            </w:r>
            <w:r>
              <w:rPr>
                <w:rFonts w:hint="default" w:ascii="ＭＳ Ｐゴシック" w:hAnsi="ＭＳ Ｐゴシック" w:eastAsia="ＭＳ Ｐゴシック"/>
                <w:sz w:val="20"/>
              </w:rPr>
              <w:t>54</w:t>
            </w:r>
            <w:r>
              <w:rPr>
                <w:rFonts w:hint="eastAsia" w:ascii="ＭＳ Ｐゴシック" w:hAnsi="ＭＳ Ｐゴシック" w:eastAsia="ＭＳ Ｐゴシック"/>
                <w:sz w:val="20"/>
              </w:rPr>
              <w:t>)</w:t>
            </w:r>
            <w:r>
              <w:rPr>
                <w:rFonts w:hint="default" w:ascii="ＭＳ Ｐゴシック" w:hAnsi="ＭＳ Ｐゴシック" w:eastAsia="ＭＳ Ｐゴシック"/>
                <w:sz w:val="20"/>
              </w:rPr>
              <w:t>2111</w:t>
            </w:r>
          </w:p>
        </w:tc>
        <w:tc>
          <w:tcPr>
            <w:tcW w:w="9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="ＭＳ Ｐゴシック" w:hAnsi="ＭＳ Ｐゴシック" w:eastAsia="ＭＳ Ｐゴシック"/>
                <w:color w:val="000000"/>
                <w:sz w:val="20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sz w:val="20"/>
              </w:rPr>
              <w:t>▲△</w:t>
            </w:r>
          </w:p>
        </w:tc>
      </w:tr>
      <w:tr>
        <w:trPr>
          <w:trHeight w:val="212" w:hRule="atLeast"/>
        </w:trPr>
        <w:tc>
          <w:tcPr>
            <w:tcW w:w="1246" w:type="dxa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 w:ascii="ＭＳ Ｐゴシック" w:hAnsi="ＭＳ Ｐゴシック" w:eastAsia="ＭＳ Ｐゴシック"/>
                <w:color w:val="000000"/>
                <w:sz w:val="20"/>
              </w:rPr>
            </w:pPr>
          </w:p>
        </w:tc>
        <w:tc>
          <w:tcPr>
            <w:tcW w:w="23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 w:ascii="ＭＳ Ｐゴシック" w:hAnsi="ＭＳ Ｐゴシック" w:eastAsia="ＭＳ Ｐゴシック"/>
                <w:sz w:val="20"/>
              </w:rPr>
            </w:pPr>
            <w:r>
              <w:rPr>
                <w:rFonts w:hint="eastAsia" w:ascii="ＭＳ Ｐゴシック" w:hAnsi="ＭＳ Ｐゴシック" w:eastAsia="ＭＳ Ｐゴシック"/>
                <w:sz w:val="20"/>
              </w:rPr>
              <w:t>大曲厚生医療センター</w:t>
            </w:r>
          </w:p>
        </w:tc>
        <w:tc>
          <w:tcPr>
            <w:tcW w:w="3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 w:ascii="ＭＳ Ｐゴシック" w:hAnsi="ＭＳ Ｐゴシック" w:eastAsia="ＭＳ Ｐゴシック"/>
                <w:sz w:val="20"/>
              </w:rPr>
            </w:pPr>
            <w:r>
              <w:rPr>
                <w:rFonts w:hint="eastAsia" w:ascii="ＭＳ Ｐゴシック" w:hAnsi="ＭＳ Ｐゴシック" w:eastAsia="ＭＳ Ｐゴシック"/>
                <w:sz w:val="20"/>
              </w:rPr>
              <w:t>大仙市大曲通町８番６５号</w:t>
            </w:r>
          </w:p>
        </w:tc>
        <w:tc>
          <w:tcPr>
            <w:tcW w:w="13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="ＭＳ Ｐゴシック" w:hAnsi="ＭＳ Ｐゴシック" w:eastAsia="ＭＳ Ｐゴシック"/>
                <w:color w:val="000000"/>
                <w:sz w:val="20"/>
              </w:rPr>
            </w:pPr>
            <w:r>
              <w:rPr>
                <w:rFonts w:hint="default" w:ascii="ＭＳ Ｐゴシック" w:hAnsi="ＭＳ Ｐゴシック" w:eastAsia="ＭＳ Ｐゴシック"/>
                <w:color w:val="000000"/>
                <w:sz w:val="20"/>
              </w:rPr>
              <w:t>0187(63)2111</w:t>
            </w:r>
          </w:p>
        </w:tc>
        <w:tc>
          <w:tcPr>
            <w:tcW w:w="9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="ＭＳ Ｐゴシック" w:hAnsi="ＭＳ Ｐゴシック" w:eastAsia="ＭＳ Ｐゴシック"/>
                <w:color w:val="000000"/>
                <w:sz w:val="20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sz w:val="20"/>
              </w:rPr>
              <w:t>▲△</w:t>
            </w:r>
          </w:p>
        </w:tc>
      </w:tr>
      <w:tr>
        <w:trPr>
          <w:trHeight w:val="218" w:hRule="atLeast"/>
        </w:trPr>
        <w:tc>
          <w:tcPr>
            <w:tcW w:w="1246" w:type="dxa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 w:ascii="ＭＳ Ｐゴシック" w:hAnsi="ＭＳ Ｐゴシック" w:eastAsia="ＭＳ Ｐゴシック"/>
                <w:sz w:val="20"/>
              </w:rPr>
            </w:pPr>
          </w:p>
        </w:tc>
        <w:tc>
          <w:tcPr>
            <w:tcW w:w="23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 w:ascii="ＭＳ Ｐゴシック" w:hAnsi="ＭＳ Ｐゴシック" w:eastAsia="ＭＳ Ｐゴシック"/>
                <w:sz w:val="20"/>
              </w:rPr>
            </w:pPr>
            <w:r>
              <w:rPr>
                <w:rFonts w:hint="eastAsia" w:ascii="ＭＳ Ｐゴシック" w:hAnsi="ＭＳ Ｐゴシック" w:eastAsia="ＭＳ Ｐゴシック"/>
                <w:sz w:val="20"/>
              </w:rPr>
              <w:t>大曲中通病院</w:t>
            </w:r>
          </w:p>
        </w:tc>
        <w:tc>
          <w:tcPr>
            <w:tcW w:w="3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 w:ascii="ＭＳ Ｐゴシック" w:hAnsi="ＭＳ Ｐゴシック" w:eastAsia="ＭＳ Ｐゴシック"/>
                <w:sz w:val="20"/>
              </w:rPr>
            </w:pPr>
            <w:r>
              <w:rPr>
                <w:rFonts w:hint="eastAsia" w:ascii="ＭＳ Ｐゴシック" w:hAnsi="ＭＳ Ｐゴシック" w:eastAsia="ＭＳ Ｐゴシック"/>
                <w:sz w:val="20"/>
              </w:rPr>
              <w:t>大仙市大曲上栄町６番４号</w:t>
            </w:r>
          </w:p>
        </w:tc>
        <w:tc>
          <w:tcPr>
            <w:tcW w:w="13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="ＭＳ Ｐゴシック" w:hAnsi="ＭＳ Ｐゴシック" w:eastAsia="ＭＳ Ｐゴシック"/>
                <w:sz w:val="20"/>
              </w:rPr>
            </w:pPr>
            <w:r>
              <w:rPr>
                <w:rFonts w:hint="default" w:ascii="ＭＳ Ｐゴシック" w:hAnsi="ＭＳ Ｐゴシック" w:eastAsia="ＭＳ Ｐゴシック"/>
                <w:sz w:val="20"/>
              </w:rPr>
              <w:t>0187(63)2131</w:t>
            </w:r>
          </w:p>
        </w:tc>
        <w:tc>
          <w:tcPr>
            <w:tcW w:w="9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="ＭＳ Ｐゴシック" w:hAnsi="ＭＳ Ｐゴシック" w:eastAsia="ＭＳ Ｐゴシック"/>
                <w:sz w:val="20"/>
              </w:rPr>
            </w:pPr>
            <w:r>
              <w:rPr>
                <w:rFonts w:hint="eastAsia" w:ascii="ＭＳ Ｐゴシック" w:hAnsi="ＭＳ Ｐゴシック" w:eastAsia="ＭＳ Ｐゴシック"/>
                <w:sz w:val="20"/>
              </w:rPr>
              <w:t>▲△</w:t>
            </w:r>
          </w:p>
        </w:tc>
      </w:tr>
      <w:tr>
        <w:trPr>
          <w:trHeight w:val="263" w:hRule="atLeast"/>
        </w:trPr>
        <w:tc>
          <w:tcPr>
            <w:tcW w:w="1246" w:type="dxa"/>
            <w:tcBorders>
              <w:top w:val="single" w:color="auto" w:sz="6" w:space="0"/>
              <w:left w:val="single" w:color="auto" w:sz="6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 w:ascii="ＭＳ Ｐゴシック" w:hAnsi="ＭＳ Ｐゴシック" w:eastAsia="ＭＳ Ｐゴシック"/>
                <w:color w:val="000000"/>
                <w:sz w:val="20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sz w:val="20"/>
              </w:rPr>
              <w:t>横手</w:t>
            </w:r>
          </w:p>
        </w:tc>
        <w:tc>
          <w:tcPr>
            <w:tcW w:w="23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 w:ascii="ＭＳ Ｐゴシック" w:hAnsi="ＭＳ Ｐゴシック" w:eastAsia="ＭＳ Ｐゴシック"/>
                <w:color w:val="000000"/>
                <w:sz w:val="20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sz w:val="20"/>
              </w:rPr>
              <w:t>市立横手病院</w:t>
            </w:r>
          </w:p>
        </w:tc>
        <w:tc>
          <w:tcPr>
            <w:tcW w:w="3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 w:ascii="ＭＳ Ｐゴシック" w:hAnsi="ＭＳ Ｐゴシック" w:eastAsia="ＭＳ Ｐゴシック"/>
                <w:color w:val="000000"/>
                <w:sz w:val="20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sz w:val="20"/>
              </w:rPr>
              <w:t>横手市根岸町５番３１号</w:t>
            </w:r>
          </w:p>
        </w:tc>
        <w:tc>
          <w:tcPr>
            <w:tcW w:w="13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 w:ascii="ＭＳ Ｐゴシック" w:hAnsi="ＭＳ Ｐゴシック" w:eastAsia="ＭＳ Ｐゴシック"/>
                <w:color w:val="000000"/>
                <w:sz w:val="20"/>
              </w:rPr>
            </w:pPr>
            <w:r>
              <w:rPr>
                <w:rFonts w:hint="default" w:ascii="ＭＳ Ｐゴシック" w:hAnsi="ＭＳ Ｐゴシック" w:eastAsia="ＭＳ Ｐゴシック"/>
                <w:color w:val="000000"/>
                <w:sz w:val="20"/>
              </w:rPr>
              <w:t>0182(</w:t>
            </w:r>
            <w:r>
              <w:rPr>
                <w:rFonts w:hint="eastAsia" w:ascii="ＭＳ Ｐゴシック" w:hAnsi="ＭＳ Ｐゴシック" w:eastAsia="ＭＳ Ｐゴシック"/>
                <w:color w:val="000000"/>
                <w:sz w:val="20"/>
              </w:rPr>
              <w:t>32</w:t>
            </w:r>
            <w:r>
              <w:rPr>
                <w:rFonts w:hint="default" w:ascii="ＭＳ Ｐゴシック" w:hAnsi="ＭＳ Ｐゴシック" w:eastAsia="ＭＳ Ｐゴシック"/>
                <w:color w:val="000000"/>
                <w:sz w:val="20"/>
              </w:rPr>
              <w:t>)</w:t>
            </w:r>
            <w:r>
              <w:rPr>
                <w:rFonts w:hint="eastAsia" w:ascii="ＭＳ Ｐゴシック" w:hAnsi="ＭＳ Ｐゴシック" w:eastAsia="ＭＳ Ｐゴシック"/>
                <w:color w:val="000000"/>
                <w:sz w:val="20"/>
              </w:rPr>
              <w:t>5001</w:t>
            </w:r>
          </w:p>
        </w:tc>
        <w:tc>
          <w:tcPr>
            <w:tcW w:w="9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="ＭＳ Ｐゴシック" w:hAnsi="ＭＳ Ｐゴシック" w:eastAsia="ＭＳ Ｐゴシック"/>
                <w:color w:val="000000"/>
                <w:sz w:val="20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sz w:val="20"/>
              </w:rPr>
              <w:t>▲△</w:t>
            </w:r>
          </w:p>
        </w:tc>
      </w:tr>
      <w:tr>
        <w:trPr>
          <w:trHeight w:val="263" w:hRule="atLeast"/>
        </w:trPr>
        <w:tc>
          <w:tcPr>
            <w:tcW w:w="1246" w:type="dxa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 w:ascii="ＭＳ Ｐゴシック" w:hAnsi="ＭＳ Ｐゴシック" w:eastAsia="ＭＳ Ｐゴシック"/>
                <w:color w:val="000000"/>
                <w:sz w:val="20"/>
              </w:rPr>
            </w:pPr>
          </w:p>
        </w:tc>
        <w:tc>
          <w:tcPr>
            <w:tcW w:w="23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 w:ascii="ＭＳ Ｐゴシック" w:hAnsi="ＭＳ Ｐゴシック" w:eastAsia="ＭＳ Ｐゴシック"/>
                <w:color w:val="000000"/>
                <w:sz w:val="20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sz w:val="20"/>
              </w:rPr>
              <w:t>平鹿総合病院</w:t>
            </w:r>
          </w:p>
        </w:tc>
        <w:tc>
          <w:tcPr>
            <w:tcW w:w="3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 w:ascii="ＭＳ Ｐゴシック" w:hAnsi="ＭＳ Ｐゴシック" w:eastAsia="ＭＳ Ｐゴシック"/>
                <w:color w:val="000000"/>
                <w:sz w:val="20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sz w:val="20"/>
              </w:rPr>
              <w:t>横手市前郷字八ツ口３番１</w:t>
            </w:r>
          </w:p>
        </w:tc>
        <w:tc>
          <w:tcPr>
            <w:tcW w:w="13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 w:ascii="ＭＳ Ｐゴシック" w:hAnsi="ＭＳ Ｐゴシック" w:eastAsia="ＭＳ Ｐゴシック"/>
                <w:color w:val="000000"/>
                <w:sz w:val="20"/>
              </w:rPr>
            </w:pPr>
            <w:r>
              <w:rPr>
                <w:rFonts w:hint="default" w:ascii="ＭＳ Ｐゴシック" w:hAnsi="ＭＳ Ｐゴシック" w:eastAsia="ＭＳ Ｐゴシック"/>
                <w:color w:val="000000"/>
                <w:sz w:val="20"/>
              </w:rPr>
              <w:t>0182(32)512</w:t>
            </w:r>
            <w:r>
              <w:rPr>
                <w:rFonts w:hint="eastAsia" w:ascii="ＭＳ Ｐゴシック" w:hAnsi="ＭＳ Ｐゴシック" w:eastAsia="ＭＳ Ｐゴシック"/>
                <w:color w:val="000000"/>
                <w:sz w:val="20"/>
              </w:rPr>
              <w:t>1</w:t>
            </w:r>
          </w:p>
        </w:tc>
        <w:tc>
          <w:tcPr>
            <w:tcW w:w="9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="ＭＳ Ｐゴシック" w:hAnsi="ＭＳ Ｐゴシック" w:eastAsia="ＭＳ Ｐゴシック"/>
                <w:color w:val="000000"/>
                <w:sz w:val="20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sz w:val="20"/>
              </w:rPr>
              <w:t>★▲△</w:t>
            </w:r>
          </w:p>
        </w:tc>
      </w:tr>
      <w:tr>
        <w:trPr>
          <w:trHeight w:val="263" w:hRule="atLeast"/>
        </w:trPr>
        <w:tc>
          <w:tcPr>
            <w:tcW w:w="1246" w:type="dxa"/>
            <w:tcBorders>
              <w:top w:val="none" w:color="auto" w:sz="0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 w:ascii="ＭＳ Ｐゴシック" w:hAnsi="ＭＳ Ｐゴシック" w:eastAsia="ＭＳ Ｐゴシック"/>
                <w:color w:val="000000"/>
                <w:sz w:val="20"/>
              </w:rPr>
            </w:pPr>
          </w:p>
        </w:tc>
        <w:tc>
          <w:tcPr>
            <w:tcW w:w="23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 w:ascii="ＭＳ Ｐゴシック" w:hAnsi="ＭＳ Ｐゴシック" w:eastAsia="ＭＳ Ｐゴシック"/>
                <w:color w:val="000000"/>
                <w:sz w:val="20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sz w:val="20"/>
              </w:rPr>
              <w:t>市立大森病院</w:t>
            </w:r>
          </w:p>
        </w:tc>
        <w:tc>
          <w:tcPr>
            <w:tcW w:w="3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 w:ascii="ＭＳ Ｐゴシック" w:hAnsi="ＭＳ Ｐゴシック" w:eastAsia="ＭＳ Ｐゴシック"/>
                <w:color w:val="000000"/>
                <w:sz w:val="20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sz w:val="20"/>
              </w:rPr>
              <w:t>横手市大森町字菅生田２４５番地２０５</w:t>
            </w:r>
          </w:p>
        </w:tc>
        <w:tc>
          <w:tcPr>
            <w:tcW w:w="13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="ＭＳ Ｐゴシック" w:hAnsi="ＭＳ Ｐゴシック" w:eastAsia="ＭＳ Ｐゴシック"/>
                <w:color w:val="000000"/>
                <w:sz w:val="20"/>
              </w:rPr>
            </w:pPr>
            <w:r>
              <w:rPr>
                <w:rFonts w:hint="default" w:ascii="ＭＳ Ｐゴシック" w:hAnsi="ＭＳ Ｐゴシック" w:eastAsia="ＭＳ Ｐゴシック"/>
                <w:color w:val="000000"/>
                <w:sz w:val="20"/>
              </w:rPr>
              <w:t>0182(26)2141</w:t>
            </w:r>
          </w:p>
        </w:tc>
        <w:tc>
          <w:tcPr>
            <w:tcW w:w="9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="ＭＳ Ｐゴシック" w:hAnsi="ＭＳ Ｐゴシック" w:eastAsia="ＭＳ Ｐゴシック"/>
                <w:color w:val="000000"/>
                <w:sz w:val="20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sz w:val="20"/>
              </w:rPr>
              <w:t>▲△</w:t>
            </w:r>
          </w:p>
        </w:tc>
      </w:tr>
      <w:tr>
        <w:trPr>
          <w:trHeight w:val="246" w:hRule="atLeast"/>
        </w:trPr>
        <w:tc>
          <w:tcPr>
            <w:tcW w:w="1246" w:type="dxa"/>
            <w:tcBorders>
              <w:top w:val="single" w:color="auto" w:sz="6" w:space="0"/>
              <w:left w:val="single" w:color="auto" w:sz="6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 w:ascii="ＭＳ Ｐゴシック" w:hAnsi="ＭＳ Ｐゴシック" w:eastAsia="ＭＳ Ｐゴシック"/>
                <w:color w:val="000000"/>
                <w:sz w:val="20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sz w:val="20"/>
              </w:rPr>
              <w:t>湯沢・雄勝</w:t>
            </w:r>
          </w:p>
        </w:tc>
        <w:tc>
          <w:tcPr>
            <w:tcW w:w="23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 w:ascii="ＭＳ Ｐゴシック" w:hAnsi="ＭＳ Ｐゴシック" w:eastAsia="ＭＳ Ｐゴシック"/>
                <w:color w:val="000000"/>
                <w:sz w:val="20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sz w:val="20"/>
              </w:rPr>
              <w:t>雄勝中央病院</w:t>
            </w:r>
          </w:p>
        </w:tc>
        <w:tc>
          <w:tcPr>
            <w:tcW w:w="3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 w:ascii="ＭＳ Ｐゴシック" w:hAnsi="ＭＳ Ｐゴシック" w:eastAsia="ＭＳ Ｐゴシック"/>
                <w:color w:val="000000"/>
                <w:sz w:val="20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sz w:val="20"/>
              </w:rPr>
              <w:t>湯沢市山田字勇ヶ岡２５</w:t>
            </w:r>
          </w:p>
        </w:tc>
        <w:tc>
          <w:tcPr>
            <w:tcW w:w="13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 w:ascii="ＭＳ Ｐゴシック" w:hAnsi="ＭＳ Ｐゴシック" w:eastAsia="ＭＳ Ｐゴシック"/>
                <w:color w:val="000000"/>
                <w:sz w:val="20"/>
              </w:rPr>
            </w:pPr>
            <w:r>
              <w:rPr>
                <w:rFonts w:hint="default" w:ascii="ＭＳ Ｐゴシック" w:hAnsi="ＭＳ Ｐゴシック" w:eastAsia="ＭＳ Ｐゴシック"/>
                <w:color w:val="000000"/>
                <w:sz w:val="20"/>
              </w:rPr>
              <w:t>0183(73)</w:t>
            </w:r>
            <w:r>
              <w:rPr>
                <w:rFonts w:hint="eastAsia" w:ascii="ＭＳ Ｐゴシック" w:hAnsi="ＭＳ Ｐゴシック" w:eastAsia="ＭＳ Ｐゴシック"/>
                <w:color w:val="000000"/>
                <w:sz w:val="20"/>
              </w:rPr>
              <w:t>5000</w:t>
            </w:r>
          </w:p>
        </w:tc>
        <w:tc>
          <w:tcPr>
            <w:tcW w:w="9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="ＭＳ Ｐゴシック" w:hAnsi="ＭＳ Ｐゴシック" w:eastAsia="ＭＳ Ｐゴシック"/>
                <w:color w:val="000000"/>
                <w:sz w:val="20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sz w:val="20"/>
              </w:rPr>
              <w:t>▲△</w:t>
            </w:r>
          </w:p>
        </w:tc>
      </w:tr>
      <w:tr>
        <w:trPr>
          <w:trHeight w:val="69" w:hRule="atLeast"/>
        </w:trPr>
        <w:tc>
          <w:tcPr>
            <w:tcW w:w="1246" w:type="dxa"/>
            <w:tcBorders>
              <w:top w:val="none" w:color="auto" w:sz="0" w:space="0"/>
              <w:left w:val="single" w:color="auto" w:sz="6" w:space="0"/>
              <w:bottom w:val="single" w:color="auto" w:sz="4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 w:ascii="ＭＳ Ｐゴシック" w:hAnsi="ＭＳ Ｐゴシック" w:eastAsia="ＭＳ Ｐゴシック"/>
                <w:color w:val="000000"/>
                <w:sz w:val="20"/>
              </w:rPr>
            </w:pPr>
          </w:p>
        </w:tc>
        <w:tc>
          <w:tcPr>
            <w:tcW w:w="23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 w:ascii="ＭＳ Ｐゴシック" w:hAnsi="ＭＳ Ｐゴシック" w:eastAsia="ＭＳ Ｐゴシック"/>
                <w:color w:val="000000"/>
                <w:sz w:val="20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sz w:val="20"/>
              </w:rPr>
              <w:t>町立羽後病院</w:t>
            </w:r>
          </w:p>
        </w:tc>
        <w:tc>
          <w:tcPr>
            <w:tcW w:w="3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 w:ascii="ＭＳ Ｐゴシック" w:hAnsi="ＭＳ Ｐゴシック" w:eastAsia="ＭＳ Ｐゴシック"/>
                <w:color w:val="000000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sz w:val="18"/>
              </w:rPr>
              <w:t>雄勝郡羽後町西馬音内字大戸道４４番地５</w:t>
            </w:r>
          </w:p>
        </w:tc>
        <w:tc>
          <w:tcPr>
            <w:tcW w:w="13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="ＭＳ Ｐゴシック" w:hAnsi="ＭＳ Ｐゴシック" w:eastAsia="ＭＳ Ｐゴシック"/>
                <w:color w:val="000000"/>
                <w:sz w:val="20"/>
              </w:rPr>
            </w:pPr>
            <w:r>
              <w:rPr>
                <w:rFonts w:hint="default" w:ascii="ＭＳ Ｐゴシック" w:hAnsi="ＭＳ Ｐゴシック" w:eastAsia="ＭＳ Ｐゴシック"/>
                <w:color w:val="000000"/>
                <w:sz w:val="20"/>
              </w:rPr>
              <w:t>0183(62)1111</w:t>
            </w:r>
          </w:p>
        </w:tc>
        <w:tc>
          <w:tcPr>
            <w:tcW w:w="9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="ＭＳ Ｐゴシック" w:hAnsi="ＭＳ Ｐゴシック" w:eastAsia="ＭＳ Ｐゴシック"/>
                <w:color w:val="000000"/>
                <w:sz w:val="20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sz w:val="20"/>
              </w:rPr>
              <w:t>▲△</w:t>
            </w:r>
          </w:p>
        </w:tc>
      </w:tr>
    </w:tbl>
    <w:p>
      <w:pPr>
        <w:pStyle w:val="0"/>
        <w:spacing w:line="240" w:lineRule="exact"/>
        <w:rPr>
          <w:rFonts w:hint="eastAsia" w:ascii="ＭＳ Ｐゴシック" w:hAnsi="ＭＳ Ｐゴシック" w:eastAsia="ＭＳ Ｐゴシック"/>
          <w:color w:val="000000"/>
          <w:sz w:val="20"/>
        </w:rPr>
      </w:pPr>
    </w:p>
    <w:p>
      <w:pPr>
        <w:pStyle w:val="0"/>
        <w:spacing w:line="240" w:lineRule="exact"/>
        <w:ind w:left="-105" w:leftChars="-50"/>
        <w:rPr>
          <w:rFonts w:hint="eastAsia" w:eastAsia="ＭＳ ゴシック"/>
          <w:sz w:val="20"/>
        </w:rPr>
      </w:pPr>
      <w:r>
        <w:rPr>
          <w:rFonts w:hint="eastAsia" w:eastAsia="ＭＳ ゴシック"/>
          <w:sz w:val="20"/>
        </w:rPr>
        <w:t>（２）県内における休日夜間急患センター等は次のとおりです。</w:t>
      </w:r>
    </w:p>
    <w:tbl>
      <w:tblPr>
        <w:tblStyle w:val="11"/>
        <w:tblpPr w:leftFromText="142" w:rightFromText="142" w:topFromText="0" w:bottomFromText="0" w:vertAnchor="text" w:horzAnchor="margin" w:tblpX="76" w:tblpY="40"/>
        <w:tblW w:w="0" w:type="auto"/>
        <w:tblLayout w:type="fixed"/>
        <w:tblCellMar>
          <w:top w:w="0" w:type="dxa"/>
          <w:left w:w="30" w:type="dxa"/>
          <w:bottom w:w="0" w:type="dxa"/>
          <w:right w:w="30" w:type="dxa"/>
        </w:tblCellMar>
        <w:tblLook w:firstRow="0" w:lastRow="0" w:firstColumn="0" w:lastColumn="0" w:noHBand="1" w:noVBand="1" w:val="0600"/>
      </w:tblPr>
      <w:tblGrid>
        <w:gridCol w:w="2153"/>
        <w:gridCol w:w="1372"/>
        <w:gridCol w:w="945"/>
        <w:gridCol w:w="4508"/>
        <w:gridCol w:w="557"/>
      </w:tblGrid>
      <w:tr>
        <w:trPr>
          <w:trHeight w:val="261" w:hRule="atLeast"/>
        </w:trPr>
        <w:tc>
          <w:tcPr>
            <w:tcW w:w="21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="ＭＳ Ｐゴシック" w:hAnsi="ＭＳ Ｐゴシック" w:eastAsia="ＭＳ Ｐゴシック"/>
                <w:color w:val="000000"/>
                <w:sz w:val="20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sz w:val="20"/>
              </w:rPr>
              <w:t>施設名</w:t>
            </w:r>
          </w:p>
        </w:tc>
        <w:tc>
          <w:tcPr>
            <w:tcW w:w="13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="ＭＳ Ｐゴシック" w:hAnsi="ＭＳ Ｐゴシック" w:eastAsia="ＭＳ Ｐゴシック"/>
                <w:color w:val="000000"/>
                <w:sz w:val="20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sz w:val="20"/>
              </w:rPr>
              <w:t>所　　在　　地</w:t>
            </w:r>
          </w:p>
        </w:tc>
        <w:tc>
          <w:tcPr>
            <w:tcW w:w="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="ＭＳ Ｐゴシック" w:hAnsi="ＭＳ Ｐゴシック" w:eastAsia="ＭＳ Ｐゴシック"/>
                <w:color w:val="000000"/>
                <w:sz w:val="20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sz w:val="20"/>
              </w:rPr>
              <w:t>電話番号</w:t>
            </w:r>
          </w:p>
        </w:tc>
        <w:tc>
          <w:tcPr>
            <w:tcW w:w="45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="ＭＳ Ｐゴシック" w:hAnsi="ＭＳ Ｐゴシック" w:eastAsia="ＭＳ Ｐゴシック"/>
                <w:color w:val="auto"/>
                <w:sz w:val="20"/>
                <w:highlight w:val="none"/>
              </w:rPr>
            </w:pPr>
            <w:r>
              <w:rPr>
                <w:rFonts w:hint="eastAsia" w:ascii="ＭＳ Ｐゴシック" w:hAnsi="ＭＳ Ｐゴシック" w:eastAsia="ＭＳ Ｐゴシック"/>
                <w:color w:val="auto"/>
                <w:sz w:val="20"/>
                <w:highlight w:val="none"/>
              </w:rPr>
              <w:t>診療時間</w:t>
            </w:r>
          </w:p>
        </w:tc>
        <w:tc>
          <w:tcPr>
            <w:tcW w:w="5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="ＭＳ Ｐゴシック" w:hAnsi="ＭＳ Ｐゴシック" w:eastAsia="ＭＳ Ｐゴシック"/>
                <w:color w:val="000000"/>
                <w:sz w:val="20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sz w:val="20"/>
              </w:rPr>
              <w:t>備考</w:t>
            </w:r>
          </w:p>
        </w:tc>
      </w:tr>
      <w:tr>
        <w:trPr>
          <w:trHeight w:val="261" w:hRule="atLeast"/>
        </w:trPr>
        <w:tc>
          <w:tcPr>
            <w:tcW w:w="21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 w:ascii="ＭＳ Ｐゴシック" w:hAnsi="ＭＳ Ｐゴシック" w:eastAsia="ＭＳ Ｐゴシック"/>
                <w:color w:val="000000"/>
                <w:sz w:val="20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sz w:val="20"/>
              </w:rPr>
              <w:t>大館市休日夜間急患</w:t>
            </w:r>
          </w:p>
          <w:p>
            <w:pPr>
              <w:pStyle w:val="0"/>
              <w:autoSpaceDE w:val="0"/>
              <w:autoSpaceDN w:val="0"/>
              <w:adjustRightInd w:val="0"/>
              <w:rPr>
                <w:rFonts w:hint="eastAsia" w:ascii="ＭＳ Ｐゴシック" w:hAnsi="ＭＳ Ｐゴシック" w:eastAsia="ＭＳ Ｐゴシック"/>
                <w:color w:val="000000"/>
                <w:sz w:val="20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sz w:val="20"/>
              </w:rPr>
              <w:t>センター</w:t>
            </w:r>
          </w:p>
        </w:tc>
        <w:tc>
          <w:tcPr>
            <w:tcW w:w="13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 w:ascii="ＭＳ Ｐゴシック" w:hAnsi="ＭＳ Ｐゴシック" w:eastAsia="ＭＳ Ｐゴシック"/>
                <w:color w:val="000000"/>
                <w:sz w:val="16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sz w:val="16"/>
              </w:rPr>
              <w:t>大館市豊町３番</w:t>
            </w:r>
          </w:p>
          <w:p>
            <w:pPr>
              <w:pStyle w:val="0"/>
              <w:autoSpaceDE w:val="0"/>
              <w:autoSpaceDN w:val="0"/>
              <w:adjustRightInd w:val="0"/>
              <w:rPr>
                <w:rFonts w:hint="eastAsia" w:ascii="ＭＳ Ｐゴシック" w:hAnsi="ＭＳ Ｐゴシック" w:eastAsia="ＭＳ Ｐゴシック"/>
                <w:color w:val="000000"/>
                <w:sz w:val="16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sz w:val="16"/>
              </w:rPr>
              <w:t>２号</w:t>
            </w:r>
          </w:p>
        </w:tc>
        <w:tc>
          <w:tcPr>
            <w:tcW w:w="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 w:ascii="ＭＳ Ｐゴシック" w:hAnsi="ＭＳ Ｐゴシック" w:eastAsia="ＭＳ Ｐゴシック"/>
                <w:color w:val="000000"/>
                <w:sz w:val="20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sz w:val="20"/>
              </w:rPr>
              <w:t>0186(45)</w:t>
            </w:r>
          </w:p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 w:ascii="ＭＳ Ｐゴシック" w:hAnsi="ＭＳ Ｐゴシック" w:eastAsia="ＭＳ Ｐゴシック"/>
                <w:color w:val="000000"/>
                <w:sz w:val="20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sz w:val="20"/>
              </w:rPr>
              <w:t>0223</w:t>
            </w:r>
          </w:p>
        </w:tc>
        <w:tc>
          <w:tcPr>
            <w:tcW w:w="45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both"/>
              <w:rPr>
                <w:rFonts w:hint="eastAsia" w:ascii="ＭＳ Ｐゴシック" w:hAnsi="ＭＳ Ｐゴシック" w:eastAsia="ＭＳ Ｐゴシック"/>
                <w:color w:val="auto"/>
                <w:sz w:val="18"/>
                <w:highlight w:val="none"/>
              </w:rPr>
            </w:pPr>
            <w:r>
              <w:rPr>
                <w:rFonts w:hint="eastAsia" w:ascii="ＭＳ Ｐゴシック" w:hAnsi="ＭＳ Ｐゴシック" w:eastAsia="ＭＳ Ｐゴシック"/>
                <w:color w:val="auto"/>
                <w:sz w:val="18"/>
                <w:highlight w:val="none"/>
              </w:rPr>
              <w:t>・平日　</w:t>
            </w:r>
            <w:r>
              <w:rPr>
                <w:rFonts w:hint="eastAsia" w:ascii="ＭＳ Ｐゴシック" w:hAnsi="ＭＳ Ｐゴシック" w:eastAsia="ＭＳ Ｐゴシック"/>
                <w:color w:val="auto"/>
                <w:sz w:val="18"/>
                <w:highlight w:val="none"/>
              </w:rPr>
              <w:t>19:00</w:t>
            </w:r>
            <w:r>
              <w:rPr>
                <w:rFonts w:hint="eastAsia" w:ascii="ＭＳ Ｐゴシック" w:hAnsi="ＭＳ Ｐゴシック" w:eastAsia="ＭＳ Ｐゴシック"/>
                <w:color w:val="auto"/>
                <w:sz w:val="18"/>
                <w:highlight w:val="none"/>
              </w:rPr>
              <w:t>～</w:t>
            </w:r>
            <w:r>
              <w:rPr>
                <w:rFonts w:hint="eastAsia" w:ascii="ＭＳ Ｐゴシック" w:hAnsi="ＭＳ Ｐゴシック" w:eastAsia="ＭＳ Ｐゴシック"/>
                <w:color w:val="auto"/>
                <w:sz w:val="18"/>
                <w:highlight w:val="none"/>
              </w:rPr>
              <w:t>22:00</w:t>
            </w:r>
            <w:r>
              <w:rPr>
                <w:rFonts w:hint="eastAsia" w:ascii="ＭＳ Ｐゴシック" w:hAnsi="ＭＳ Ｐゴシック" w:eastAsia="ＭＳ Ｐゴシック"/>
                <w:color w:val="auto"/>
                <w:sz w:val="18"/>
                <w:highlight w:val="none"/>
              </w:rPr>
              <w:t>　・土曜日　</w:t>
            </w:r>
            <w:r>
              <w:rPr>
                <w:rFonts w:hint="eastAsia" w:ascii="ＭＳ Ｐゴシック" w:hAnsi="ＭＳ Ｐゴシック" w:eastAsia="ＭＳ Ｐゴシック"/>
                <w:color w:val="auto"/>
                <w:sz w:val="18"/>
                <w:highlight w:val="none"/>
              </w:rPr>
              <w:t>18:00</w:t>
            </w:r>
            <w:r>
              <w:rPr>
                <w:rFonts w:hint="eastAsia" w:ascii="ＭＳ Ｐゴシック" w:hAnsi="ＭＳ Ｐゴシック" w:eastAsia="ＭＳ Ｐゴシック"/>
                <w:color w:val="auto"/>
                <w:sz w:val="18"/>
                <w:highlight w:val="none"/>
              </w:rPr>
              <w:t>～</w:t>
            </w:r>
            <w:r>
              <w:rPr>
                <w:rFonts w:hint="eastAsia" w:ascii="ＭＳ Ｐゴシック" w:hAnsi="ＭＳ Ｐゴシック" w:eastAsia="ＭＳ Ｐゴシック"/>
                <w:color w:val="auto"/>
                <w:sz w:val="18"/>
                <w:highlight w:val="none"/>
              </w:rPr>
              <w:t>22:00</w:t>
            </w:r>
          </w:p>
          <w:p>
            <w:pPr>
              <w:pStyle w:val="0"/>
              <w:autoSpaceDE w:val="0"/>
              <w:autoSpaceDN w:val="0"/>
              <w:adjustRightInd w:val="0"/>
              <w:jc w:val="both"/>
              <w:rPr>
                <w:rFonts w:hint="eastAsia" w:ascii="ＭＳ Ｐゴシック" w:hAnsi="ＭＳ Ｐゴシック" w:eastAsia="ＭＳ Ｐゴシック"/>
                <w:color w:val="auto"/>
                <w:sz w:val="18"/>
                <w:highlight w:val="none"/>
              </w:rPr>
            </w:pPr>
            <w:r>
              <w:rPr>
                <w:rFonts w:hint="eastAsia" w:ascii="ＭＳ Ｐゴシック" w:hAnsi="ＭＳ Ｐゴシック" w:eastAsia="ＭＳ Ｐゴシック"/>
                <w:color w:val="auto"/>
                <w:sz w:val="18"/>
                <w:highlight w:val="none"/>
              </w:rPr>
              <w:t>・日曜日､祝日等　</w:t>
            </w:r>
            <w:r>
              <w:rPr>
                <w:rFonts w:hint="eastAsia" w:ascii="ＭＳ Ｐゴシック" w:hAnsi="ＭＳ Ｐゴシック" w:eastAsia="ＭＳ Ｐゴシック"/>
                <w:color w:val="auto"/>
                <w:sz w:val="18"/>
                <w:highlight w:val="none"/>
              </w:rPr>
              <w:t>9:00</w:t>
            </w:r>
            <w:r>
              <w:rPr>
                <w:rFonts w:hint="eastAsia" w:ascii="ＭＳ Ｐゴシック" w:hAnsi="ＭＳ Ｐゴシック" w:eastAsia="ＭＳ Ｐゴシック"/>
                <w:color w:val="auto"/>
                <w:sz w:val="18"/>
                <w:highlight w:val="none"/>
              </w:rPr>
              <w:t>～</w:t>
            </w:r>
            <w:r>
              <w:rPr>
                <w:rFonts w:hint="eastAsia" w:ascii="ＭＳ Ｐゴシック" w:hAnsi="ＭＳ Ｐゴシック" w:eastAsia="ＭＳ Ｐゴシック"/>
                <w:color w:val="auto"/>
                <w:sz w:val="18"/>
                <w:highlight w:val="none"/>
              </w:rPr>
              <w:t>12:00</w:t>
            </w:r>
            <w:r>
              <w:rPr>
                <w:rFonts w:hint="eastAsia" w:ascii="ＭＳ Ｐゴシック" w:hAnsi="ＭＳ Ｐゴシック" w:eastAsia="ＭＳ Ｐゴシック"/>
                <w:color w:val="auto"/>
                <w:sz w:val="18"/>
                <w:highlight w:val="none"/>
              </w:rPr>
              <w:t>､</w:t>
            </w:r>
            <w:r>
              <w:rPr>
                <w:rFonts w:hint="eastAsia" w:ascii="ＭＳ Ｐゴシック" w:hAnsi="ＭＳ Ｐゴシック" w:eastAsia="ＭＳ Ｐゴシック"/>
                <w:color w:val="auto"/>
                <w:sz w:val="18"/>
                <w:highlight w:val="none"/>
              </w:rPr>
              <w:t>13:00</w:t>
            </w:r>
            <w:r>
              <w:rPr>
                <w:rFonts w:hint="eastAsia" w:ascii="ＭＳ Ｐゴシック" w:hAnsi="ＭＳ Ｐゴシック" w:eastAsia="ＭＳ Ｐゴシック"/>
                <w:color w:val="auto"/>
                <w:sz w:val="18"/>
                <w:highlight w:val="none"/>
              </w:rPr>
              <w:t>～</w:t>
            </w:r>
            <w:r>
              <w:rPr>
                <w:rFonts w:hint="eastAsia" w:ascii="ＭＳ Ｐゴシック" w:hAnsi="ＭＳ Ｐゴシック" w:eastAsia="ＭＳ Ｐゴシック"/>
                <w:color w:val="auto"/>
                <w:sz w:val="18"/>
                <w:highlight w:val="none"/>
              </w:rPr>
              <w:t>16:00</w:t>
            </w:r>
            <w:r>
              <w:rPr>
                <w:rFonts w:hint="eastAsia" w:ascii="ＭＳ Ｐゴシック" w:hAnsi="ＭＳ Ｐゴシック" w:eastAsia="ＭＳ Ｐゴシック"/>
                <w:color w:val="auto"/>
                <w:sz w:val="18"/>
                <w:highlight w:val="none"/>
              </w:rPr>
              <w:t>、</w:t>
            </w:r>
            <w:r>
              <w:rPr>
                <w:rFonts w:hint="eastAsia" w:ascii="ＭＳ Ｐゴシック" w:hAnsi="ＭＳ Ｐゴシック" w:eastAsia="ＭＳ Ｐゴシック"/>
                <w:color w:val="auto"/>
                <w:sz w:val="18"/>
                <w:highlight w:val="none"/>
              </w:rPr>
              <w:t>18:00</w:t>
            </w:r>
            <w:r>
              <w:rPr>
                <w:rFonts w:hint="eastAsia" w:ascii="ＭＳ Ｐゴシック" w:hAnsi="ＭＳ Ｐゴシック" w:eastAsia="ＭＳ Ｐゴシック"/>
                <w:color w:val="auto"/>
                <w:sz w:val="18"/>
                <w:highlight w:val="none"/>
              </w:rPr>
              <w:t>～</w:t>
            </w:r>
            <w:r>
              <w:rPr>
                <w:rFonts w:hint="eastAsia" w:ascii="ＭＳ Ｐゴシック" w:hAnsi="ＭＳ Ｐゴシック" w:eastAsia="ＭＳ Ｐゴシック"/>
                <w:color w:val="auto"/>
                <w:sz w:val="18"/>
                <w:highlight w:val="none"/>
              </w:rPr>
              <w:t>22:00</w:t>
            </w:r>
          </w:p>
        </w:tc>
        <w:tc>
          <w:tcPr>
            <w:tcW w:w="5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 w:ascii="ＭＳ Ｐゴシック" w:hAnsi="ＭＳ Ｐゴシック" w:eastAsia="ＭＳ Ｐゴシック"/>
                <w:color w:val="000000"/>
                <w:sz w:val="20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sz w:val="20"/>
              </w:rPr>
              <w:t>○</w:t>
            </w:r>
          </w:p>
        </w:tc>
      </w:tr>
      <w:tr>
        <w:trPr>
          <w:trHeight w:val="261" w:hRule="atLeast"/>
        </w:trPr>
        <w:tc>
          <w:tcPr>
            <w:tcW w:w="21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 w:ascii="ＭＳ Ｐゴシック" w:hAnsi="ＭＳ Ｐゴシック" w:eastAsia="ＭＳ Ｐゴシック"/>
                <w:sz w:val="20"/>
              </w:rPr>
            </w:pPr>
            <w:r>
              <w:rPr>
                <w:rFonts w:hint="eastAsia" w:ascii="ＭＳ Ｐゴシック" w:hAnsi="ＭＳ Ｐゴシック" w:eastAsia="ＭＳ Ｐゴシック"/>
                <w:sz w:val="20"/>
              </w:rPr>
              <w:t>市立秋田総合病院</w:t>
            </w:r>
          </w:p>
          <w:p>
            <w:pPr>
              <w:pStyle w:val="0"/>
              <w:autoSpaceDE w:val="0"/>
              <w:autoSpaceDN w:val="0"/>
              <w:adjustRightInd w:val="0"/>
              <w:rPr>
                <w:rFonts w:hint="eastAsia" w:ascii="ＭＳ Ｐゴシック" w:hAnsi="ＭＳ Ｐゴシック" w:eastAsia="ＭＳ Ｐゴシック"/>
                <w:sz w:val="20"/>
              </w:rPr>
            </w:pPr>
            <w:r>
              <w:rPr>
                <w:rFonts w:hint="eastAsia" w:ascii="ＭＳ Ｐゴシック" w:hAnsi="ＭＳ Ｐゴシック" w:eastAsia="ＭＳ Ｐゴシック"/>
                <w:sz w:val="18"/>
              </w:rPr>
              <w:t>（小児科初期診療部門）</w:t>
            </w:r>
          </w:p>
        </w:tc>
        <w:tc>
          <w:tcPr>
            <w:tcW w:w="13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 w:ascii="ＭＳ Ｐゴシック" w:hAnsi="ＭＳ Ｐゴシック" w:eastAsia="ＭＳ Ｐゴシック"/>
                <w:sz w:val="16"/>
              </w:rPr>
            </w:pPr>
            <w:r>
              <w:rPr>
                <w:rFonts w:hint="eastAsia" w:ascii="ＭＳ Ｐゴシック" w:hAnsi="ＭＳ Ｐゴシック" w:eastAsia="ＭＳ Ｐゴシック"/>
                <w:sz w:val="16"/>
              </w:rPr>
              <w:t>秋田市川元松丘町</w:t>
            </w:r>
          </w:p>
          <w:p>
            <w:pPr>
              <w:pStyle w:val="0"/>
              <w:autoSpaceDE w:val="0"/>
              <w:autoSpaceDN w:val="0"/>
              <w:adjustRightInd w:val="0"/>
              <w:rPr>
                <w:rFonts w:hint="eastAsia" w:ascii="ＭＳ Ｐゴシック" w:hAnsi="ＭＳ Ｐゴシック" w:eastAsia="ＭＳ Ｐゴシック"/>
                <w:sz w:val="16"/>
              </w:rPr>
            </w:pPr>
            <w:r>
              <w:rPr>
                <w:rFonts w:hint="eastAsia" w:ascii="ＭＳ Ｐゴシック" w:hAnsi="ＭＳ Ｐゴシック" w:eastAsia="ＭＳ Ｐゴシック"/>
                <w:sz w:val="16"/>
              </w:rPr>
              <w:t>４番３０号</w:t>
            </w:r>
          </w:p>
        </w:tc>
        <w:tc>
          <w:tcPr>
            <w:tcW w:w="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 w:ascii="ＭＳ Ｐゴシック" w:hAnsi="ＭＳ Ｐゴシック" w:eastAsia="ＭＳ Ｐゴシック"/>
                <w:sz w:val="20"/>
              </w:rPr>
            </w:pPr>
            <w:r>
              <w:rPr>
                <w:rFonts w:hint="eastAsia" w:ascii="ＭＳ Ｐゴシック" w:hAnsi="ＭＳ Ｐゴシック" w:eastAsia="ＭＳ Ｐゴシック"/>
                <w:sz w:val="20"/>
              </w:rPr>
              <w:t>018(823)</w:t>
            </w:r>
          </w:p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 w:ascii="ＭＳ Ｐゴシック" w:hAnsi="ＭＳ Ｐゴシック" w:eastAsia="ＭＳ Ｐゴシック"/>
                <w:sz w:val="20"/>
              </w:rPr>
            </w:pPr>
            <w:r>
              <w:rPr>
                <w:rFonts w:hint="eastAsia" w:ascii="ＭＳ Ｐゴシック" w:hAnsi="ＭＳ Ｐゴシック" w:eastAsia="ＭＳ Ｐゴシック"/>
                <w:sz w:val="20"/>
              </w:rPr>
              <w:t>4171</w:t>
            </w:r>
          </w:p>
        </w:tc>
        <w:tc>
          <w:tcPr>
            <w:tcW w:w="45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 w:ascii="ＭＳ Ｐゴシック" w:hAnsi="ＭＳ Ｐゴシック" w:eastAsia="ＭＳ Ｐゴシック"/>
                <w:color w:val="auto"/>
                <w:sz w:val="18"/>
                <w:highlight w:val="none"/>
              </w:rPr>
            </w:pPr>
            <w:r>
              <w:rPr>
                <w:rFonts w:hint="eastAsia" w:ascii="ＭＳ Ｐゴシック" w:hAnsi="ＭＳ Ｐゴシック" w:eastAsia="ＭＳ Ｐゴシック"/>
                <w:color w:val="auto"/>
                <w:sz w:val="18"/>
                <w:highlight w:val="none"/>
              </w:rPr>
              <w:t>・平日　</w:t>
            </w:r>
            <w:r>
              <w:rPr>
                <w:rFonts w:hint="eastAsia" w:ascii="ＭＳ Ｐゴシック" w:hAnsi="ＭＳ Ｐゴシック" w:eastAsia="ＭＳ Ｐゴシック"/>
                <w:color w:val="auto"/>
                <w:sz w:val="18"/>
                <w:highlight w:val="none"/>
              </w:rPr>
              <w:t>24</w:t>
            </w:r>
            <w:r>
              <w:rPr>
                <w:rFonts w:hint="eastAsia" w:ascii="ＭＳ Ｐゴシック" w:hAnsi="ＭＳ Ｐゴシック" w:eastAsia="ＭＳ Ｐゴシック"/>
                <w:color w:val="auto"/>
                <w:sz w:val="18"/>
                <w:highlight w:val="none"/>
              </w:rPr>
              <w:t>時間（</w:t>
            </w:r>
            <w:r>
              <w:rPr>
                <w:rFonts w:hint="eastAsia" w:ascii="ＭＳ Ｐゴシック" w:hAnsi="ＭＳ Ｐゴシック" w:eastAsia="ＭＳ Ｐゴシック"/>
                <w:color w:val="auto"/>
                <w:sz w:val="18"/>
                <w:highlight w:val="none"/>
              </w:rPr>
              <w:t>8:30</w:t>
            </w:r>
            <w:r>
              <w:rPr>
                <w:rFonts w:hint="eastAsia" w:ascii="ＭＳ Ｐゴシック" w:hAnsi="ＭＳ Ｐゴシック" w:eastAsia="ＭＳ Ｐゴシック"/>
                <w:color w:val="auto"/>
                <w:sz w:val="18"/>
                <w:highlight w:val="none"/>
              </w:rPr>
              <w:t>～</w:t>
            </w:r>
            <w:r>
              <w:rPr>
                <w:rFonts w:hint="eastAsia" w:ascii="ＭＳ Ｐゴシック" w:hAnsi="ＭＳ Ｐゴシック" w:eastAsia="ＭＳ Ｐゴシック"/>
                <w:color w:val="auto"/>
                <w:sz w:val="18"/>
                <w:highlight w:val="none"/>
              </w:rPr>
              <w:t>17:00</w:t>
            </w:r>
            <w:r>
              <w:rPr>
                <w:rFonts w:hint="eastAsia" w:ascii="ＭＳ Ｐゴシック" w:hAnsi="ＭＳ Ｐゴシック" w:eastAsia="ＭＳ Ｐゴシック"/>
                <w:color w:val="auto"/>
                <w:sz w:val="18"/>
                <w:highlight w:val="none"/>
              </w:rPr>
              <w:t>は一般外来で診察）</w:t>
            </w:r>
          </w:p>
          <w:p>
            <w:pPr>
              <w:pStyle w:val="0"/>
              <w:autoSpaceDE w:val="0"/>
              <w:autoSpaceDN w:val="0"/>
              <w:adjustRightInd w:val="0"/>
              <w:rPr>
                <w:rFonts w:hint="eastAsia" w:ascii="ＭＳ Ｐゴシック" w:hAnsi="ＭＳ Ｐゴシック" w:eastAsia="ＭＳ Ｐゴシック"/>
                <w:color w:val="auto"/>
                <w:sz w:val="20"/>
                <w:highlight w:val="none"/>
              </w:rPr>
            </w:pPr>
            <w:r>
              <w:rPr>
                <w:rFonts w:hint="eastAsia" w:ascii="ＭＳ Ｐゴシック" w:hAnsi="ＭＳ Ｐゴシック" w:eastAsia="ＭＳ Ｐゴシック"/>
                <w:color w:val="auto"/>
                <w:sz w:val="18"/>
                <w:highlight w:val="none"/>
              </w:rPr>
              <w:t>・土日､祝日､年末年始（</w:t>
            </w:r>
            <w:r>
              <w:rPr>
                <w:rFonts w:hint="eastAsia" w:ascii="ＭＳ Ｐゴシック" w:hAnsi="ＭＳ Ｐゴシック" w:eastAsia="ＭＳ Ｐゴシック"/>
                <w:color w:val="auto"/>
                <w:sz w:val="18"/>
                <w:highlight w:val="none"/>
              </w:rPr>
              <w:t>12/29</w:t>
            </w:r>
            <w:r>
              <w:rPr>
                <w:rFonts w:hint="eastAsia" w:ascii="ＭＳ Ｐゴシック" w:hAnsi="ＭＳ Ｐゴシック" w:eastAsia="ＭＳ Ｐゴシック"/>
                <w:color w:val="auto"/>
                <w:sz w:val="18"/>
                <w:highlight w:val="none"/>
              </w:rPr>
              <w:t>～</w:t>
            </w:r>
            <w:r>
              <w:rPr>
                <w:rFonts w:hint="eastAsia" w:ascii="ＭＳ Ｐゴシック" w:hAnsi="ＭＳ Ｐゴシック" w:eastAsia="ＭＳ Ｐゴシック"/>
                <w:color w:val="auto"/>
                <w:sz w:val="18"/>
                <w:highlight w:val="none"/>
              </w:rPr>
              <w:t>1/3</w:t>
            </w:r>
            <w:r>
              <w:rPr>
                <w:rFonts w:hint="eastAsia" w:ascii="ＭＳ Ｐゴシック" w:hAnsi="ＭＳ Ｐゴシック" w:eastAsia="ＭＳ Ｐゴシック"/>
                <w:color w:val="auto"/>
                <w:sz w:val="18"/>
                <w:highlight w:val="none"/>
              </w:rPr>
              <w:t>）　</w:t>
            </w:r>
            <w:r>
              <w:rPr>
                <w:rFonts w:hint="eastAsia" w:ascii="ＭＳ Ｐゴシック" w:hAnsi="ＭＳ Ｐゴシック" w:eastAsia="ＭＳ Ｐゴシック"/>
                <w:color w:val="auto"/>
                <w:sz w:val="18"/>
                <w:highlight w:val="none"/>
              </w:rPr>
              <w:t>9:30</w:t>
            </w:r>
            <w:r>
              <w:rPr>
                <w:rFonts w:hint="eastAsia" w:ascii="ＭＳ Ｐゴシック" w:hAnsi="ＭＳ Ｐゴシック" w:eastAsia="ＭＳ Ｐゴシック"/>
                <w:color w:val="auto"/>
                <w:sz w:val="18"/>
                <w:highlight w:val="none"/>
              </w:rPr>
              <w:t>～</w:t>
            </w:r>
            <w:r>
              <w:rPr>
                <w:rFonts w:hint="eastAsia" w:ascii="ＭＳ Ｐゴシック" w:hAnsi="ＭＳ Ｐゴシック" w:eastAsia="ＭＳ Ｐゴシック"/>
                <w:color w:val="auto"/>
                <w:sz w:val="18"/>
                <w:highlight w:val="none"/>
              </w:rPr>
              <w:t>22:30</w:t>
            </w:r>
          </w:p>
        </w:tc>
        <w:tc>
          <w:tcPr>
            <w:tcW w:w="5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 w:ascii="ＭＳ Ｐゴシック" w:hAnsi="ＭＳ Ｐゴシック" w:eastAsia="ＭＳ Ｐゴシック"/>
                <w:sz w:val="20"/>
              </w:rPr>
            </w:pPr>
            <w:r>
              <w:rPr>
                <w:rFonts w:hint="eastAsia" w:ascii="ＭＳ Ｐゴシック" w:hAnsi="ＭＳ Ｐゴシック" w:eastAsia="ＭＳ Ｐゴシック"/>
                <w:sz w:val="20"/>
              </w:rPr>
              <w:t>○</w:t>
            </w:r>
          </w:p>
        </w:tc>
      </w:tr>
      <w:tr>
        <w:trPr>
          <w:trHeight w:val="261" w:hRule="atLeast"/>
        </w:trPr>
        <w:tc>
          <w:tcPr>
            <w:tcW w:w="21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 w:ascii="ＭＳ Ｐゴシック" w:hAnsi="ＭＳ Ｐゴシック" w:eastAsia="ＭＳ Ｐゴシック"/>
                <w:color w:val="000000"/>
                <w:sz w:val="20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sz w:val="20"/>
              </w:rPr>
              <w:t>由利本荘市休日応急</w:t>
            </w:r>
          </w:p>
          <w:p>
            <w:pPr>
              <w:pStyle w:val="0"/>
              <w:autoSpaceDE w:val="0"/>
              <w:autoSpaceDN w:val="0"/>
              <w:adjustRightInd w:val="0"/>
              <w:rPr>
                <w:rFonts w:hint="eastAsia" w:ascii="ＭＳ Ｐゴシック" w:hAnsi="ＭＳ Ｐゴシック" w:eastAsia="ＭＳ Ｐゴシック"/>
                <w:color w:val="000000"/>
                <w:sz w:val="20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sz w:val="20"/>
              </w:rPr>
              <w:t>診療所</w:t>
            </w:r>
          </w:p>
        </w:tc>
        <w:tc>
          <w:tcPr>
            <w:tcW w:w="13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 w:ascii="ＭＳ Ｐゴシック" w:hAnsi="ＭＳ Ｐゴシック" w:eastAsia="ＭＳ Ｐゴシック"/>
                <w:color w:val="000000"/>
                <w:sz w:val="16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sz w:val="16"/>
              </w:rPr>
              <w:t>由利本荘市堤脇</w:t>
            </w:r>
          </w:p>
          <w:p>
            <w:pPr>
              <w:pStyle w:val="0"/>
              <w:autoSpaceDE w:val="0"/>
              <w:autoSpaceDN w:val="0"/>
              <w:adjustRightInd w:val="0"/>
              <w:rPr>
                <w:rFonts w:hint="eastAsia" w:ascii="ＭＳ Ｐゴシック" w:hAnsi="ＭＳ Ｐゴシック" w:eastAsia="ＭＳ Ｐゴシック"/>
                <w:color w:val="000000"/>
                <w:sz w:val="16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sz w:val="16"/>
              </w:rPr>
              <w:t>４５</w:t>
            </w:r>
          </w:p>
        </w:tc>
        <w:tc>
          <w:tcPr>
            <w:tcW w:w="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 w:ascii="ＭＳ Ｐゴシック" w:hAnsi="ＭＳ Ｐゴシック" w:eastAsia="ＭＳ Ｐゴシック"/>
                <w:sz w:val="20"/>
              </w:rPr>
            </w:pPr>
            <w:r>
              <w:rPr>
                <w:rFonts w:hint="eastAsia" w:ascii="ＭＳ Ｐゴシック" w:hAnsi="ＭＳ Ｐゴシック" w:eastAsia="ＭＳ Ｐゴシック"/>
                <w:sz w:val="20"/>
              </w:rPr>
              <w:t>0184(24)</w:t>
            </w:r>
          </w:p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 w:ascii="ＭＳ Ｐゴシック" w:hAnsi="ＭＳ Ｐゴシック" w:eastAsia="ＭＳ Ｐゴシック"/>
                <w:sz w:val="20"/>
              </w:rPr>
            </w:pPr>
            <w:r>
              <w:rPr>
                <w:rFonts w:hint="eastAsia" w:ascii="ＭＳ Ｐゴシック" w:hAnsi="ＭＳ Ｐゴシック" w:eastAsia="ＭＳ Ｐゴシック"/>
                <w:sz w:val="20"/>
              </w:rPr>
              <w:t>3917</w:t>
            </w:r>
          </w:p>
        </w:tc>
        <w:tc>
          <w:tcPr>
            <w:tcW w:w="45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 w:ascii="ＭＳ Ｐゴシック" w:hAnsi="ＭＳ Ｐゴシック" w:eastAsia="ＭＳ Ｐゴシック"/>
                <w:color w:val="auto"/>
                <w:sz w:val="18"/>
                <w:highlight w:val="none"/>
              </w:rPr>
            </w:pPr>
            <w:r>
              <w:rPr>
                <w:rFonts w:hint="eastAsia" w:ascii="ＭＳ Ｐゴシック" w:hAnsi="ＭＳ Ｐゴシック" w:eastAsia="ＭＳ Ｐゴシック"/>
                <w:color w:val="auto"/>
                <w:sz w:val="18"/>
                <w:highlight w:val="none"/>
              </w:rPr>
              <w:t>・日曜日､祝日､振替休日､</w:t>
            </w:r>
            <w:r>
              <w:rPr>
                <w:rFonts w:hint="eastAsia" w:ascii="ＭＳ Ｐゴシック" w:hAnsi="ＭＳ Ｐゴシック" w:eastAsia="ＭＳ Ｐゴシック"/>
                <w:color w:val="auto"/>
                <w:sz w:val="18"/>
                <w:highlight w:val="none"/>
              </w:rPr>
              <w:t>1</w:t>
            </w:r>
            <w:r>
              <w:rPr>
                <w:rFonts w:hint="eastAsia" w:ascii="ＭＳ Ｐゴシック" w:hAnsi="ＭＳ Ｐゴシック" w:eastAsia="ＭＳ Ｐゴシック"/>
                <w:color w:val="auto"/>
                <w:sz w:val="18"/>
                <w:highlight w:val="none"/>
              </w:rPr>
              <w:t>月</w:t>
            </w:r>
            <w:r>
              <w:rPr>
                <w:rFonts w:hint="eastAsia" w:ascii="ＭＳ Ｐゴシック" w:hAnsi="ＭＳ Ｐゴシック" w:eastAsia="ＭＳ Ｐゴシック"/>
                <w:color w:val="auto"/>
                <w:sz w:val="18"/>
                <w:highlight w:val="none"/>
              </w:rPr>
              <w:t>2</w:t>
            </w:r>
            <w:r>
              <w:rPr>
                <w:rFonts w:hint="eastAsia" w:ascii="ＭＳ Ｐゴシック" w:hAnsi="ＭＳ Ｐゴシック" w:eastAsia="ＭＳ Ｐゴシック"/>
                <w:color w:val="auto"/>
                <w:sz w:val="18"/>
                <w:highlight w:val="none"/>
              </w:rPr>
              <w:t>日～</w:t>
            </w:r>
            <w:r>
              <w:rPr>
                <w:rFonts w:hint="eastAsia" w:ascii="ＭＳ Ｐゴシック" w:hAnsi="ＭＳ Ｐゴシック" w:eastAsia="ＭＳ Ｐゴシック"/>
                <w:color w:val="auto"/>
                <w:sz w:val="18"/>
                <w:highlight w:val="none"/>
              </w:rPr>
              <w:t>3</w:t>
            </w:r>
            <w:r>
              <w:rPr>
                <w:rFonts w:hint="eastAsia" w:ascii="ＭＳ Ｐゴシック" w:hAnsi="ＭＳ Ｐゴシック" w:eastAsia="ＭＳ Ｐゴシック"/>
                <w:color w:val="auto"/>
                <w:sz w:val="18"/>
                <w:highlight w:val="none"/>
              </w:rPr>
              <w:t>日　</w:t>
            </w:r>
            <w:r>
              <w:rPr>
                <w:rFonts w:hint="eastAsia" w:ascii="ＭＳ Ｐゴシック" w:hAnsi="ＭＳ Ｐゴシック" w:eastAsia="ＭＳ Ｐゴシック"/>
                <w:color w:val="auto"/>
                <w:sz w:val="18"/>
                <w:highlight w:val="none"/>
              </w:rPr>
              <w:t>10:00</w:t>
            </w:r>
            <w:r>
              <w:rPr>
                <w:rFonts w:hint="eastAsia" w:ascii="ＭＳ Ｐゴシック" w:hAnsi="ＭＳ Ｐゴシック" w:eastAsia="ＭＳ Ｐゴシック"/>
                <w:color w:val="auto"/>
                <w:sz w:val="18"/>
                <w:highlight w:val="none"/>
              </w:rPr>
              <w:t>～</w:t>
            </w:r>
            <w:r>
              <w:rPr>
                <w:rFonts w:hint="eastAsia" w:ascii="ＭＳ Ｐゴシック" w:hAnsi="ＭＳ Ｐゴシック" w:eastAsia="ＭＳ Ｐゴシック"/>
                <w:color w:val="auto"/>
                <w:sz w:val="18"/>
                <w:highlight w:val="none"/>
              </w:rPr>
              <w:t>16:00</w:t>
            </w:r>
          </w:p>
          <w:p>
            <w:pPr>
              <w:pStyle w:val="0"/>
              <w:autoSpaceDE w:val="0"/>
              <w:autoSpaceDN w:val="0"/>
              <w:adjustRightInd w:val="0"/>
              <w:rPr>
                <w:rFonts w:hint="eastAsia" w:ascii="ＭＳ Ｐゴシック" w:hAnsi="ＭＳ Ｐゴシック" w:eastAsia="ＭＳ Ｐゴシック"/>
                <w:color w:val="auto"/>
                <w:sz w:val="18"/>
                <w:highlight w:val="none"/>
                <w:shd w:val="pct15" w:color="auto" w:fill="auto"/>
              </w:rPr>
            </w:pPr>
            <w:r>
              <w:rPr>
                <w:rFonts w:hint="eastAsia" w:ascii="ＭＳ Ｐゴシック" w:hAnsi="ＭＳ Ｐゴシック" w:eastAsia="ＭＳ Ｐゴシック"/>
                <w:color w:val="auto"/>
                <w:sz w:val="18"/>
                <w:highlight w:val="none"/>
              </w:rPr>
              <w:t>・</w:t>
            </w:r>
            <w:r>
              <w:rPr>
                <w:rFonts w:hint="eastAsia" w:ascii="ＭＳ Ｐゴシック" w:hAnsi="ＭＳ Ｐゴシック" w:eastAsia="ＭＳ Ｐゴシック"/>
                <w:color w:val="auto"/>
                <w:sz w:val="18"/>
                <w:highlight w:val="none"/>
                <w:shd w:val="clear" w:color="auto" w:fill="auto"/>
              </w:rPr>
              <w:t>新型コロナウイルス感染防止のため休診中</w:t>
            </w:r>
          </w:p>
        </w:tc>
        <w:tc>
          <w:tcPr>
            <w:tcW w:w="5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 w:ascii="ＭＳ Ｐゴシック" w:hAnsi="ＭＳ Ｐゴシック" w:eastAsia="ＭＳ Ｐゴシック"/>
                <w:sz w:val="20"/>
              </w:rPr>
            </w:pPr>
            <w:r>
              <w:rPr>
                <w:rFonts w:hint="eastAsia" w:ascii="ＭＳ Ｐゴシック" w:hAnsi="ＭＳ Ｐゴシック" w:eastAsia="ＭＳ Ｐゴシック"/>
                <w:sz w:val="20"/>
              </w:rPr>
              <w:t>○</w:t>
            </w:r>
          </w:p>
        </w:tc>
      </w:tr>
      <w:tr>
        <w:trPr>
          <w:trHeight w:val="261" w:hRule="atLeast"/>
        </w:trPr>
        <w:tc>
          <w:tcPr>
            <w:tcW w:w="21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  <w:color w:val="auto"/>
                <w:sz w:val="20"/>
              </w:rPr>
            </w:pPr>
            <w:r>
              <w:rPr>
                <w:rFonts w:hint="eastAsia" w:ascii="ＭＳ Ｐゴシック" w:hAnsi="ＭＳ Ｐゴシック" w:eastAsia="ＭＳ Ｐゴシック"/>
                <w:color w:val="auto"/>
                <w:sz w:val="20"/>
              </w:rPr>
              <w:t>平鹿総合病院</w:t>
            </w:r>
          </w:p>
          <w:p>
            <w:pPr>
              <w:pStyle w:val="0"/>
              <w:rPr>
                <w:rFonts w:hint="eastAsia" w:ascii="ＭＳ Ｐゴシック" w:hAnsi="ＭＳ Ｐゴシック" w:eastAsia="ＭＳ Ｐゴシック"/>
                <w:color w:val="auto"/>
                <w:sz w:val="20"/>
              </w:rPr>
            </w:pPr>
            <w:r>
              <w:rPr>
                <w:rFonts w:hint="eastAsia" w:ascii="ＭＳ Ｐゴシック" w:hAnsi="ＭＳ Ｐゴシック" w:eastAsia="ＭＳ Ｐゴシック"/>
                <w:color w:val="auto"/>
                <w:sz w:val="18"/>
              </w:rPr>
              <w:t>（日曜・夜間小児救急外来）</w:t>
            </w:r>
          </w:p>
        </w:tc>
        <w:tc>
          <w:tcPr>
            <w:tcW w:w="13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  <w:color w:val="auto"/>
                <w:sz w:val="16"/>
              </w:rPr>
            </w:pPr>
            <w:r>
              <w:rPr>
                <w:rFonts w:hint="eastAsia" w:ascii="ＭＳ Ｐゴシック" w:hAnsi="ＭＳ Ｐゴシック" w:eastAsia="ＭＳ Ｐゴシック"/>
                <w:color w:val="auto"/>
                <w:sz w:val="16"/>
              </w:rPr>
              <w:t>横手市前郷字</w:t>
            </w:r>
          </w:p>
          <w:p>
            <w:pPr>
              <w:pStyle w:val="0"/>
              <w:rPr>
                <w:rFonts w:hint="eastAsia" w:ascii="ＭＳ Ｐゴシック" w:hAnsi="ＭＳ Ｐゴシック" w:eastAsia="ＭＳ Ｐゴシック"/>
                <w:color w:val="auto"/>
                <w:sz w:val="16"/>
              </w:rPr>
            </w:pPr>
            <w:r>
              <w:rPr>
                <w:rFonts w:hint="eastAsia" w:ascii="ＭＳ Ｐゴシック" w:hAnsi="ＭＳ Ｐゴシック" w:eastAsia="ＭＳ Ｐゴシック"/>
                <w:color w:val="auto"/>
                <w:sz w:val="16"/>
              </w:rPr>
              <w:t>八ツ口３番１</w:t>
            </w:r>
          </w:p>
        </w:tc>
        <w:tc>
          <w:tcPr>
            <w:tcW w:w="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Ｐゴシック" w:hAnsi="ＭＳ Ｐゴシック" w:eastAsia="ＭＳ Ｐゴシック"/>
                <w:color w:val="auto"/>
                <w:sz w:val="20"/>
              </w:rPr>
            </w:pPr>
            <w:r>
              <w:rPr>
                <w:rFonts w:hint="eastAsia" w:ascii="ＭＳ Ｐゴシック" w:hAnsi="ＭＳ Ｐゴシック" w:eastAsia="ＭＳ Ｐゴシック"/>
                <w:color w:val="auto"/>
                <w:sz w:val="20"/>
              </w:rPr>
              <w:t>0182(32)</w:t>
            </w:r>
          </w:p>
          <w:p>
            <w:pPr>
              <w:pStyle w:val="0"/>
              <w:jc w:val="center"/>
              <w:rPr>
                <w:rFonts w:hint="eastAsia" w:ascii="ＭＳ Ｐゴシック" w:hAnsi="ＭＳ Ｐゴシック" w:eastAsia="ＭＳ Ｐゴシック"/>
                <w:color w:val="auto"/>
                <w:sz w:val="20"/>
              </w:rPr>
            </w:pPr>
            <w:r>
              <w:rPr>
                <w:rFonts w:hint="eastAsia" w:ascii="ＭＳ Ｐゴシック" w:hAnsi="ＭＳ Ｐゴシック" w:eastAsia="ＭＳ Ｐゴシック"/>
                <w:color w:val="auto"/>
                <w:sz w:val="20"/>
              </w:rPr>
              <w:t>5124</w:t>
            </w:r>
          </w:p>
        </w:tc>
        <w:tc>
          <w:tcPr>
            <w:tcW w:w="45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  <w:color w:val="auto"/>
                <w:sz w:val="18"/>
                <w:highlight w:val="none"/>
              </w:rPr>
            </w:pPr>
            <w:r>
              <w:rPr>
                <w:rFonts w:hint="eastAsia" w:ascii="ＭＳ Ｐゴシック" w:hAnsi="ＭＳ Ｐゴシック" w:eastAsia="ＭＳ Ｐゴシック"/>
                <w:color w:val="auto"/>
                <w:sz w:val="18"/>
                <w:highlight w:val="none"/>
              </w:rPr>
              <w:t>・日曜日　</w:t>
            </w:r>
            <w:r>
              <w:rPr>
                <w:rFonts w:hint="eastAsia" w:ascii="ＭＳ Ｐゴシック" w:hAnsi="ＭＳ Ｐゴシック" w:eastAsia="ＭＳ Ｐゴシック"/>
                <w:color w:val="auto"/>
                <w:sz w:val="18"/>
                <w:highlight w:val="none"/>
              </w:rPr>
              <w:t>18:00</w:t>
            </w:r>
            <w:r>
              <w:rPr>
                <w:rFonts w:hint="eastAsia" w:ascii="ＭＳ Ｐゴシック" w:hAnsi="ＭＳ Ｐゴシック" w:eastAsia="ＭＳ Ｐゴシック"/>
                <w:color w:val="auto"/>
                <w:sz w:val="18"/>
                <w:highlight w:val="none"/>
              </w:rPr>
              <w:t>～</w:t>
            </w:r>
            <w:r>
              <w:rPr>
                <w:rFonts w:hint="eastAsia" w:ascii="ＭＳ Ｐゴシック" w:hAnsi="ＭＳ Ｐゴシック" w:eastAsia="ＭＳ Ｐゴシック"/>
                <w:color w:val="auto"/>
                <w:sz w:val="18"/>
                <w:highlight w:val="none"/>
              </w:rPr>
              <w:t>21:00</w:t>
            </w:r>
          </w:p>
        </w:tc>
        <w:tc>
          <w:tcPr>
            <w:tcW w:w="5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Ｐゴシック" w:hAnsi="ＭＳ Ｐゴシック" w:eastAsia="ＭＳ Ｐゴシック"/>
                <w:color w:val="auto"/>
                <w:sz w:val="20"/>
              </w:rPr>
            </w:pPr>
            <w:r>
              <w:rPr>
                <w:rFonts w:hint="eastAsia" w:ascii="ＭＳ Ｐゴシック" w:hAnsi="ＭＳ Ｐゴシック" w:eastAsia="ＭＳ Ｐゴシック"/>
                <w:color w:val="auto"/>
                <w:sz w:val="20"/>
              </w:rPr>
              <w:t>○</w:t>
            </w:r>
          </w:p>
        </w:tc>
      </w:tr>
    </w:tbl>
    <w:p>
      <w:pPr>
        <w:pStyle w:val="0"/>
        <w:spacing w:line="240" w:lineRule="exact"/>
        <w:rPr>
          <w:rFonts w:hint="eastAsia" w:ascii="ＭＳ Ｐゴシック" w:hAnsi="ＭＳ Ｐゴシック" w:eastAsia="ＭＳ Ｐゴシック"/>
          <w:color w:val="000000"/>
          <w:sz w:val="22"/>
        </w:rPr>
      </w:pPr>
    </w:p>
    <w:p>
      <w:pPr>
        <w:pStyle w:val="0"/>
        <w:ind w:left="180" w:hanging="180" w:hangingChars="100"/>
        <w:rPr>
          <w:rFonts w:hint="eastAsia" w:ascii="ＭＳ Ｐゴシック" w:hAnsi="ＭＳ Ｐゴシック" w:eastAsia="ＭＳ Ｐゴシック"/>
          <w:sz w:val="18"/>
        </w:rPr>
      </w:pPr>
      <w:r>
        <w:rPr>
          <w:rFonts w:hint="eastAsia" w:ascii="ＭＳ Ｐゴシック" w:hAnsi="ＭＳ Ｐゴシック" w:eastAsia="ＭＳ Ｐゴシック"/>
          <w:sz w:val="18"/>
        </w:rPr>
        <w:t>注）　備考欄については次のとおり</w:t>
      </w:r>
    </w:p>
    <w:p>
      <w:pPr>
        <w:pStyle w:val="0"/>
        <w:ind w:left="180" w:hanging="180" w:hangingChars="100"/>
        <w:rPr>
          <w:rFonts w:hint="eastAsia" w:ascii="ＭＳ Ｐゴシック" w:hAnsi="ＭＳ Ｐゴシック" w:eastAsia="ＭＳ Ｐゴシック"/>
          <w:color w:val="auto"/>
          <w:sz w:val="18"/>
        </w:rPr>
      </w:pPr>
      <w:r>
        <w:rPr>
          <w:rFonts w:hint="eastAsia" w:ascii="ＭＳ Ｐゴシック" w:hAnsi="ＭＳ Ｐゴシック" w:eastAsia="ＭＳ Ｐゴシック"/>
          <w:sz w:val="18"/>
        </w:rPr>
        <w:t>　　１　　○・・・初期救急医療施設（休日夜間急患センタ</w:t>
      </w:r>
      <w:r>
        <w:rPr>
          <w:rFonts w:hint="eastAsia" w:ascii="ＭＳ Ｐゴシック" w:hAnsi="ＭＳ Ｐゴシック" w:eastAsia="ＭＳ Ｐゴシック"/>
          <w:color w:val="auto"/>
          <w:sz w:val="18"/>
        </w:rPr>
        <w:t>ー等）</w:t>
      </w:r>
    </w:p>
    <w:p>
      <w:pPr>
        <w:pStyle w:val="0"/>
        <w:rPr>
          <w:rFonts w:hint="eastAsia" w:ascii="ＭＳ Ｐゴシック" w:hAnsi="ＭＳ Ｐゴシック" w:eastAsia="ＭＳ Ｐゴシック"/>
          <w:color w:val="auto"/>
          <w:sz w:val="18"/>
        </w:rPr>
      </w:pPr>
      <w:r>
        <w:rPr>
          <w:rFonts w:hint="eastAsia" w:ascii="ＭＳ Ｐゴシック" w:hAnsi="ＭＳ Ｐゴシック" w:eastAsia="ＭＳ Ｐゴシック"/>
          <w:color w:val="auto"/>
          <w:sz w:val="18"/>
        </w:rPr>
        <w:t>　　　　　　　　　休日・夜間の比較的軽症な急病患者の応急処置等の主に初期診療を行う。（夜間診療を行わない施設もあり。）</w:t>
      </w:r>
    </w:p>
    <w:p>
      <w:pPr>
        <w:pStyle w:val="0"/>
        <w:rPr>
          <w:rFonts w:hint="eastAsia" w:ascii="ＭＳ Ｐゴシック" w:hAnsi="ＭＳ Ｐゴシック" w:eastAsia="ＭＳ Ｐゴシック"/>
          <w:color w:val="auto"/>
          <w:sz w:val="18"/>
        </w:rPr>
      </w:pPr>
      <w:r>
        <w:rPr>
          <w:rFonts w:hint="eastAsia" w:ascii="ＭＳ Ｐゴシック" w:hAnsi="ＭＳ Ｐゴシック" w:eastAsia="ＭＳ Ｐゴシック"/>
          <w:color w:val="auto"/>
          <w:sz w:val="18"/>
        </w:rPr>
        <w:t>　　２　　▲・・・二次救急医療施設（病院群輪番制病院）</w:t>
      </w:r>
    </w:p>
    <w:p>
      <w:pPr>
        <w:pStyle w:val="0"/>
        <w:rPr>
          <w:rFonts w:hint="eastAsia" w:ascii="ＭＳ Ｐゴシック" w:hAnsi="ＭＳ Ｐゴシック" w:eastAsia="ＭＳ Ｐゴシック"/>
          <w:color w:val="auto"/>
          <w:sz w:val="18"/>
        </w:rPr>
      </w:pPr>
      <w:r>
        <w:rPr>
          <w:rFonts w:hint="eastAsia" w:ascii="ＭＳ Ｐゴシック" w:hAnsi="ＭＳ Ｐゴシック" w:eastAsia="ＭＳ Ｐゴシック"/>
          <w:color w:val="auto"/>
          <w:sz w:val="18"/>
        </w:rPr>
        <w:t>　　　　　△・・・二次救急医療施設（救急告示医療機関）</w:t>
      </w:r>
    </w:p>
    <w:p>
      <w:pPr>
        <w:pStyle w:val="0"/>
        <w:rPr>
          <w:rFonts w:hint="eastAsia" w:ascii="ＭＳ Ｐゴシック" w:hAnsi="ＭＳ Ｐゴシック" w:eastAsia="ＭＳ Ｐゴシック"/>
          <w:color w:val="auto"/>
          <w:sz w:val="18"/>
        </w:rPr>
      </w:pPr>
      <w:r>
        <w:rPr>
          <w:rFonts w:hint="eastAsia" w:ascii="ＭＳ Ｐゴシック" w:hAnsi="ＭＳ Ｐゴシック" w:eastAsia="ＭＳ Ｐゴシック"/>
          <w:color w:val="auto"/>
          <w:sz w:val="18"/>
        </w:rPr>
        <w:t xml:space="preserve"> </w:t>
      </w:r>
      <w:r>
        <w:rPr>
          <w:rFonts w:hint="eastAsia" w:ascii="ＭＳ Ｐゴシック" w:hAnsi="ＭＳ Ｐゴシック" w:eastAsia="ＭＳ Ｐゴシック"/>
          <w:color w:val="auto"/>
          <w:sz w:val="18"/>
        </w:rPr>
        <w:t>　　　　　　　　初期救急医療施設と連携をとりながら、休日・夜間の入院治療を必要とする重症救急患者の診療を行う。</w:t>
      </w:r>
    </w:p>
    <w:p>
      <w:pPr>
        <w:pStyle w:val="0"/>
        <w:rPr>
          <w:rFonts w:hint="eastAsia" w:ascii="ＭＳ Ｐゴシック" w:hAnsi="ＭＳ Ｐゴシック" w:eastAsia="ＭＳ Ｐゴシック"/>
          <w:color w:val="auto"/>
          <w:sz w:val="18"/>
        </w:rPr>
      </w:pPr>
      <w:r>
        <w:rPr>
          <w:rFonts w:hint="eastAsia" w:ascii="ＭＳ Ｐゴシック" w:hAnsi="ＭＳ Ｐゴシック" w:eastAsia="ＭＳ Ｐゴシック"/>
          <w:color w:val="auto"/>
          <w:sz w:val="18"/>
        </w:rPr>
        <w:t>　　３　　★・・・三次救急医療施設（救命救急センター</w:t>
      </w:r>
      <w:r>
        <w:rPr>
          <w:rFonts w:hint="eastAsia" w:ascii="ＭＳ Ｐゴシック" w:hAnsi="ＭＳ Ｐゴシック" w:eastAsia="ＭＳ Ｐゴシック"/>
          <w:strike w:val="0"/>
          <w:dstrike w:val="0"/>
          <w:color w:val="auto"/>
          <w:sz w:val="18"/>
        </w:rPr>
        <w:t>等</w:t>
      </w:r>
      <w:r>
        <w:rPr>
          <w:rFonts w:hint="eastAsia" w:ascii="ＭＳ Ｐゴシック" w:hAnsi="ＭＳ Ｐゴシック" w:eastAsia="ＭＳ Ｐゴシック"/>
          <w:color w:val="auto"/>
          <w:sz w:val="18"/>
        </w:rPr>
        <w:t>）</w:t>
      </w:r>
    </w:p>
    <w:p>
      <w:pPr>
        <w:pStyle w:val="0"/>
        <w:rPr>
          <w:rFonts w:hint="eastAsia" w:ascii="ＭＳ Ｐゴシック" w:hAnsi="ＭＳ Ｐゴシック" w:eastAsia="ＭＳ Ｐゴシック"/>
          <w:color w:val="auto"/>
          <w:sz w:val="18"/>
        </w:rPr>
      </w:pPr>
      <w:r>
        <w:rPr>
          <w:rFonts w:hint="eastAsia" w:ascii="ＭＳ Ｐゴシック" w:hAnsi="ＭＳ Ｐゴシック" w:eastAsia="ＭＳ Ｐゴシック"/>
          <w:color w:val="auto"/>
          <w:sz w:val="18"/>
        </w:rPr>
        <w:t>　　　　　　　　　２４時間体制で重篤な救急患者の診療を行う。</w:t>
      </w:r>
    </w:p>
    <w:tbl>
      <w:tblPr>
        <w:tblStyle w:val="11"/>
        <w:tblW w:w="0" w:type="auto"/>
        <w:tblInd w:w="123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2410"/>
        <w:gridCol w:w="3386"/>
      </w:tblGrid>
      <w:tr>
        <w:trPr>
          <w:cantSplit/>
          <w:trHeight w:val="133" w:hRule="atLeast"/>
        </w:trPr>
        <w:tc>
          <w:tcPr>
            <w:tcW w:w="241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  <w:color w:val="auto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color w:val="auto"/>
                <w:sz w:val="18"/>
              </w:rPr>
              <w:t>秋田大学医学部附属病院</w:t>
            </w:r>
          </w:p>
        </w:tc>
        <w:tc>
          <w:tcPr>
            <w:tcW w:w="3386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  <w:color w:val="auto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color w:val="auto"/>
                <w:sz w:val="18"/>
              </w:rPr>
              <w:t>（高度救命救急センター）</w:t>
            </w:r>
          </w:p>
        </w:tc>
      </w:tr>
      <w:tr>
        <w:trPr>
          <w:cantSplit/>
          <w:trHeight w:val="174" w:hRule="atLeast"/>
        </w:trPr>
        <w:tc>
          <w:tcPr>
            <w:tcW w:w="241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  <w:color w:val="auto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color w:val="auto"/>
                <w:sz w:val="18"/>
              </w:rPr>
              <w:t>県立循環器・脳脊髄センター</w:t>
            </w:r>
          </w:p>
        </w:tc>
        <w:tc>
          <w:tcPr>
            <w:tcW w:w="3386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  <w:color w:val="auto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color w:val="auto"/>
                <w:sz w:val="18"/>
              </w:rPr>
              <w:t>（脳血管疾患、心疾患）</w:t>
            </w:r>
          </w:p>
        </w:tc>
      </w:tr>
      <w:tr>
        <w:trPr>
          <w:cantSplit/>
          <w:trHeight w:val="215" w:hRule="atLeast"/>
        </w:trPr>
        <w:tc>
          <w:tcPr>
            <w:tcW w:w="241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  <w:color w:val="000000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sz w:val="18"/>
              </w:rPr>
              <w:t>秋田赤十字病院</w:t>
            </w:r>
          </w:p>
        </w:tc>
        <w:tc>
          <w:tcPr>
            <w:tcW w:w="3386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  <w:color w:val="000000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sz w:val="18"/>
              </w:rPr>
              <w:t>（救命救急センター）</w:t>
            </w:r>
          </w:p>
        </w:tc>
      </w:tr>
      <w:tr>
        <w:trPr>
          <w:cantSplit/>
          <w:trHeight w:val="84" w:hRule="atLeast"/>
        </w:trPr>
        <w:tc>
          <w:tcPr>
            <w:tcW w:w="241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  <w:color w:val="000000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sz w:val="18"/>
              </w:rPr>
              <w:t>平鹿総合病院</w:t>
            </w:r>
          </w:p>
        </w:tc>
        <w:tc>
          <w:tcPr>
            <w:tcW w:w="3386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  <w:color w:val="000000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sz w:val="18"/>
              </w:rPr>
              <w:t>（地域救命救急センター）</w:t>
            </w:r>
          </w:p>
        </w:tc>
      </w:tr>
    </w:tbl>
    <w:p>
      <w:pPr>
        <w:pStyle w:val="0"/>
        <w:rPr>
          <w:rFonts w:hint="eastAsia"/>
        </w:rPr>
      </w:pPr>
      <w:bookmarkEnd w:id="0"/>
    </w:p>
    <w:sectPr>
      <w:headerReference r:id="rId5" w:type="default"/>
      <w:pgSz w:w="11907" w:h="16839"/>
      <w:pgMar w:top="567" w:right="1134" w:bottom="57" w:left="1134" w:header="567" w:footer="283" w:gutter="0"/>
      <w:cols w:space="720"/>
      <w:textDirection w:val="lrTb"/>
      <w:docGrid w:type="lines" w:linePitch="28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6"/>
      <w:wordWrap w:val="0"/>
      <w:jc w:val="right"/>
      <w:rPr>
        <w:rFonts w:hint="default" w:ascii="ＭＳ ゴシック" w:hAnsi="ＭＳ ゴシック" w:eastAsia="ＭＳ ゴシック"/>
        <w:sz w:val="18"/>
      </w:rPr>
    </w:pPr>
    <w:r>
      <w:rPr>
        <w:rFonts w:hint="eastAsia" w:ascii="ＭＳ ゴシック" w:hAnsi="ＭＳ ゴシック" w:eastAsia="ＭＳ ゴシック"/>
        <w:color w:val="auto"/>
        <w:sz w:val="18"/>
      </w:rPr>
      <w:t>令和４年４月１日現在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51"/>
  <w:drawingGridHorizontalSpacing w:val="105"/>
  <w:drawingGridVerticalSpacing w:val="142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0"/>
    <w:uiPriority w:val="0"/>
    <w:semiHidden/>
    <w:rPr>
      <w:rFonts w:ascii="Arial" w:hAnsi="Arial" w:eastAsia="ＭＳ ゴシック"/>
      <w:sz w:val="18"/>
    </w:r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next w:val="17"/>
    <w:link w:val="16"/>
    <w:uiPriority w:val="0"/>
    <w:rPr>
      <w:kern w:val="2"/>
      <w:sz w:val="21"/>
    </w:rPr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next w:val="19"/>
    <w:link w:val="18"/>
    <w:uiPriority w:val="0"/>
    <w:rPr>
      <w:kern w:val="2"/>
      <w:sz w:val="21"/>
    </w:rPr>
  </w:style>
  <w:style w:type="character" w:styleId="20">
    <w:name w:val="foot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491</TotalTime>
  <Pages>1</Pages>
  <Words>134</Words>
  <Characters>1706</Characters>
  <Application>JUST Note</Application>
  <Lines>197</Lines>
  <Paragraphs>177</Paragraphs>
  <Company>秋田県</Company>
  <CharactersWithSpaces>1767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資料提供　平成１５月１２月　　日</dc:title>
  <dc:creator>秋田県庁</dc:creator>
  <cp:lastModifiedBy>小田嶋　研斗</cp:lastModifiedBy>
  <cp:lastPrinted>2021-04-27T08:13:00Z</cp:lastPrinted>
  <dcterms:created xsi:type="dcterms:W3CDTF">2018-10-18T01:37:00Z</dcterms:created>
  <dcterms:modified xsi:type="dcterms:W3CDTF">2022-05-23T15:50:27Z</dcterms:modified>
  <cp:revision>59</cp:revision>
</cp:coreProperties>
</file>